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19E" w:rsidRDefault="00A3319E" w14:paraId="2A0E9C25" w14:textId="79068365"/>
    <w:tbl>
      <w:tblPr>
        <w:tblW w:w="10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2830"/>
        <w:gridCol w:w="316"/>
        <w:gridCol w:w="930"/>
        <w:gridCol w:w="806"/>
        <w:gridCol w:w="1045"/>
        <w:gridCol w:w="345"/>
        <w:gridCol w:w="3471"/>
      </w:tblGrid>
      <w:tr w:rsidRPr="001A03C7" w:rsidR="00C60BA6" w:rsidTr="27B26605" w14:paraId="4D42BCDA" w14:textId="77777777">
        <w:tc>
          <w:tcPr>
            <w:tcW w:w="10059" w:type="dxa"/>
            <w:gridSpan w:val="8"/>
            <w:tcBorders>
              <w:bottom w:val="nil"/>
            </w:tcBorders>
            <w:shd w:val="clear" w:color="auto" w:fill="595959" w:themeFill="text1" w:themeFillTint="A6"/>
            <w:tcMar/>
          </w:tcPr>
          <w:p w:rsidR="00C72DEF" w:rsidP="00C341CB" w:rsidRDefault="00C72DEF" w14:paraId="335F6DA2" w14:textId="77777777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</w:p>
          <w:p w:rsidR="00E14B3B" w:rsidP="00C341CB" w:rsidRDefault="00E14B3B" w14:paraId="7879C88E" w14:textId="77777777">
            <w:pPr>
              <w:spacing w:after="0"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TWO TIDES BREWING</w:t>
            </w:r>
          </w:p>
          <w:p w:rsidRPr="00C341CB" w:rsidR="00C341CB" w:rsidP="00C341CB" w:rsidRDefault="00E14B3B" w14:paraId="7FF3E2F7" w14:textId="3A3D0AA3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8"/>
                <w:szCs w:val="28"/>
              </w:rPr>
              <w:t>12 W 41</w:t>
            </w:r>
            <w:r w:rsidRPr="00E14B3B">
              <w:rPr>
                <w:b/>
                <w:color w:val="FFFFFF"/>
                <w:sz w:val="28"/>
                <w:szCs w:val="28"/>
                <w:vertAlign w:val="superscript"/>
              </w:rPr>
              <w:t>ST</w:t>
            </w:r>
            <w:r>
              <w:rPr>
                <w:b/>
                <w:color w:val="FFFFFF"/>
                <w:sz w:val="28"/>
                <w:szCs w:val="28"/>
              </w:rPr>
              <w:t xml:space="preserve"> ST</w:t>
            </w:r>
            <w:r w:rsidR="00064644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E47802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99110A">
              <w:rPr>
                <w:b/>
                <w:color w:val="FFFFFF"/>
                <w:sz w:val="28"/>
                <w:szCs w:val="28"/>
              </w:rPr>
              <w:t xml:space="preserve"> </w:t>
            </w:r>
            <w:r w:rsidR="00DD5EE0">
              <w:rPr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Pr="001A03C7" w:rsidR="00C60BA6" w:rsidTr="27B26605" w14:paraId="0C703097" w14:textId="77777777">
        <w:trPr>
          <w:trHeight w:val="80"/>
        </w:trPr>
        <w:tc>
          <w:tcPr>
            <w:tcW w:w="10059" w:type="dxa"/>
            <w:gridSpan w:val="8"/>
            <w:tcBorders>
              <w:top w:val="nil"/>
            </w:tcBorders>
            <w:shd w:val="clear" w:color="auto" w:fill="595959" w:themeFill="text1" w:themeFillTint="A6"/>
            <w:tcMar/>
          </w:tcPr>
          <w:p w:rsidRPr="001A03C7" w:rsidR="00C60BA6" w:rsidP="001A03C7" w:rsidRDefault="00C60BA6" w14:paraId="5D73820A" w14:textId="1CBD2743">
            <w:pPr>
              <w:spacing w:after="0" w:line="240" w:lineRule="auto"/>
              <w:jc w:val="center"/>
              <w:rPr>
                <w:color w:val="FFFFFF"/>
              </w:rPr>
            </w:pPr>
          </w:p>
        </w:tc>
      </w:tr>
      <w:tr w:rsidRPr="001A03C7" w:rsidR="001A03C7" w:rsidTr="27B26605" w14:paraId="06ECA5ED" w14:textId="77777777"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72A665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E510CFD" w14:textId="30D3D5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18953EEF">
              <w:rPr>
                <w:sz w:val="18"/>
                <w:szCs w:val="18"/>
              </w:rPr>
              <w:t>Applicant</w:t>
            </w:r>
            <w:r w:rsidRPr="18953EEF" w:rsidR="00E21285">
              <w:rPr>
                <w:sz w:val="18"/>
                <w:szCs w:val="18"/>
              </w:rPr>
              <w:t xml:space="preserve">: </w:t>
            </w:r>
            <w:r w:rsidR="00E14B3B">
              <w:rPr>
                <w:b/>
                <w:bCs/>
                <w:sz w:val="18"/>
                <w:szCs w:val="18"/>
              </w:rPr>
              <w:t>JAMES MASSEY</w:t>
            </w:r>
          </w:p>
        </w:tc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33096EF0" w14:textId="6CDA21A8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81" w:type="dxa"/>
            <w:gridSpan w:val="3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4A07962E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New</w:t>
            </w:r>
          </w:p>
        </w:tc>
        <w:tc>
          <w:tcPr>
            <w:tcW w:w="345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77927" w14:paraId="0A37501D" w14:textId="2FDA33D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471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5EB07067" w14:textId="54E78B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Add-On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</w:tr>
      <w:tr w:rsidRPr="001A03C7" w:rsidR="001A03C7" w:rsidTr="27B26605" w14:paraId="7DABF060" w14:textId="77777777"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426F80" w14:paraId="7E0CB7FE" w14:textId="46D2D1A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1395EC52" w14:textId="5315F70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Beer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41E61A33" w14:textId="15DF942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81" w:type="dxa"/>
            <w:gridSpan w:val="3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9EE50BC" w14:textId="0CB339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Wine</w:t>
            </w:r>
            <w:r w:rsidR="00DD5E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5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3A0E9DC" w:rsidRDefault="00A1792F" w14:paraId="2A5697B1" w14:textId="5140C92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2A2B2111" w14:textId="0EC404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3A0E9DC">
              <w:rPr>
                <w:sz w:val="18"/>
                <w:szCs w:val="18"/>
              </w:rPr>
              <w:t>Liquor</w:t>
            </w:r>
            <w:r w:rsidRPr="03A0E9DC" w:rsidR="000372B7">
              <w:rPr>
                <w:sz w:val="18"/>
                <w:szCs w:val="18"/>
              </w:rPr>
              <w:t xml:space="preserve"> </w:t>
            </w:r>
          </w:p>
        </w:tc>
      </w:tr>
      <w:tr w:rsidRPr="001A03C7" w:rsidR="00A1792F" w:rsidTr="27B26605" w14:paraId="5DAB6C7B" w14:textId="77777777">
        <w:trPr>
          <w:gridAfter w:val="4"/>
          <w:wAfter w:w="5667" w:type="dxa"/>
        </w:trPr>
        <w:tc>
          <w:tcPr>
            <w:tcW w:w="4392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02EB378F" w14:textId="77777777">
            <w:pPr>
              <w:spacing w:after="0" w:line="240" w:lineRule="auto"/>
              <w:jc w:val="both"/>
              <w:rPr>
                <w:b/>
                <w:color w:val="FFFFFF"/>
                <w:sz w:val="18"/>
                <w:szCs w:val="18"/>
              </w:rPr>
            </w:pPr>
          </w:p>
        </w:tc>
      </w:tr>
      <w:tr w:rsidRPr="001A03C7" w:rsidR="001A03C7" w:rsidTr="27B26605" w14:paraId="2EAD6E7D" w14:textId="77777777">
        <w:tc>
          <w:tcPr>
            <w:tcW w:w="4392" w:type="dxa"/>
            <w:gridSpan w:val="4"/>
            <w:shd w:val="clear" w:color="auto" w:fill="595959" w:themeFill="text1" w:themeFillTint="A6"/>
            <w:tcMar/>
          </w:tcPr>
          <w:p w:rsidRPr="001A03C7" w:rsidR="00A1792F" w:rsidP="001A03C7" w:rsidRDefault="00A1792F" w14:paraId="150738CA" w14:textId="77777777">
            <w:pPr>
              <w:spacing w:after="0" w:line="24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1A03C7">
              <w:rPr>
                <w:b/>
                <w:color w:val="FFFFFF"/>
                <w:sz w:val="18"/>
                <w:szCs w:val="18"/>
              </w:rPr>
              <w:t>Proposed License Classification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6A05A80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61" w:type="dxa"/>
            <w:gridSpan w:val="3"/>
            <w:shd w:val="clear" w:color="auto" w:fill="595959" w:themeFill="text1" w:themeFillTint="A6"/>
            <w:tcMar/>
          </w:tcPr>
          <w:p w:rsidRPr="001A03C7" w:rsidR="00A1792F" w:rsidP="001A03C7" w:rsidRDefault="00A1792F" w14:paraId="2E3BE6C8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color w:val="FFFFFF"/>
                <w:sz w:val="18"/>
                <w:szCs w:val="18"/>
              </w:rPr>
              <w:t>Proposed Zoning Use</w:t>
            </w:r>
          </w:p>
        </w:tc>
      </w:tr>
      <w:tr w:rsidRPr="001A03C7" w:rsidR="001A03C7" w:rsidTr="27B26605" w14:paraId="1499FFE9" w14:textId="77777777">
        <w:tc>
          <w:tcPr>
            <w:tcW w:w="4392" w:type="dxa"/>
            <w:gridSpan w:val="4"/>
            <w:tcMar/>
          </w:tcPr>
          <w:p w:rsidR="18953EEF" w:rsidP="18953EEF" w:rsidRDefault="18953EEF" w14:paraId="23D100D2" w14:textId="28DE14E7">
            <w:pPr>
              <w:spacing w:after="0"/>
            </w:pPr>
            <w:r w:rsidRPr="25622945" w:rsidR="18953EEF">
              <w:rPr>
                <w:rFonts w:cs="Calibri"/>
                <w:b w:val="1"/>
                <w:bCs w:val="1"/>
              </w:rPr>
              <w:t xml:space="preserve"> CLASS </w:t>
            </w:r>
            <w:r w:rsidRPr="25622945" w:rsidR="00426F80">
              <w:rPr>
                <w:rFonts w:cs="Calibri"/>
                <w:b w:val="1"/>
                <w:bCs w:val="1"/>
              </w:rPr>
              <w:t>C</w:t>
            </w:r>
            <w:r w:rsidRPr="25622945" w:rsidR="18953EEF">
              <w:rPr>
                <w:rFonts w:cs="Calibri"/>
                <w:b w:val="1"/>
                <w:bCs w:val="1"/>
              </w:rPr>
              <w:t xml:space="preserve"> </w:t>
            </w:r>
            <w:r w:rsidRPr="25622945" w:rsidR="00426F80">
              <w:rPr>
                <w:rFonts w:cs="Calibri"/>
                <w:b w:val="1"/>
                <w:bCs w:val="1"/>
              </w:rPr>
              <w:t xml:space="preserve">(BEER) RETAIL </w:t>
            </w:r>
            <w:r w:rsidRPr="25622945" w:rsidR="0A4F0EFF">
              <w:rPr>
                <w:rFonts w:cs="Calibri"/>
                <w:b w:val="1"/>
                <w:bCs w:val="1"/>
              </w:rPr>
              <w:t>(</w:t>
            </w:r>
            <w:r w:rsidRPr="25622945" w:rsidR="00426F80">
              <w:rPr>
                <w:rFonts w:cs="Calibri"/>
                <w:b w:val="1"/>
                <w:bCs w:val="1"/>
              </w:rPr>
              <w:t>ON PREMISE CONSU</w:t>
            </w:r>
            <w:r w:rsidRPr="25622945" w:rsidR="230D9746">
              <w:rPr>
                <w:rFonts w:cs="Calibri"/>
                <w:b w:val="1"/>
                <w:bCs w:val="1"/>
              </w:rPr>
              <w:t>M</w:t>
            </w:r>
            <w:r w:rsidRPr="25622945" w:rsidR="00426F80">
              <w:rPr>
                <w:rFonts w:cs="Calibri"/>
                <w:b w:val="1"/>
                <w:bCs w:val="1"/>
              </w:rPr>
              <w:t>PTION</w:t>
            </w:r>
            <w:r w:rsidRPr="25622945" w:rsidR="132C5E9F">
              <w:rPr>
                <w:rFonts w:cs="Calibri"/>
                <w:b w:val="1"/>
                <w:bCs w:val="1"/>
              </w:rPr>
              <w:t>)</w:t>
            </w:r>
          </w:p>
        </w:tc>
        <w:tc>
          <w:tcPr>
            <w:tcW w:w="806" w:type="dxa"/>
            <w:tcBorders>
              <w:top w:val="nil"/>
              <w:bottom w:val="nil"/>
            </w:tcBorders>
            <w:shd w:val="clear" w:color="auto" w:fill="FFFFFF" w:themeFill="background1"/>
            <w:tcMar/>
          </w:tcPr>
          <w:p w:rsidRPr="001A03C7" w:rsidR="00A1792F" w:rsidP="001A03C7" w:rsidRDefault="00A1792F" w14:paraId="5A39BBE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1" w:type="dxa"/>
            <w:gridSpan w:val="3"/>
            <w:tcMar/>
          </w:tcPr>
          <w:p w:rsidRPr="001A03C7" w:rsidR="00A1792F" w:rsidP="27B26605" w:rsidRDefault="00A1792F" w14:paraId="12D9AAF7" w14:textId="00712CB3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u w:val="single"/>
                <w:lang w:val="en-US"/>
              </w:rPr>
            </w:pP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u w:val="single"/>
                <w:lang w:val="en-US"/>
              </w:rPr>
              <w:t>12 West 41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u w:val="single"/>
                <w:vertAlign w:val="superscript"/>
                <w:lang w:val="en-US"/>
              </w:rPr>
              <w:t>st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u w:val="single"/>
                <w:lang w:val="en-US"/>
              </w:rPr>
              <w:t xml:space="preserve"> Street (PIN 20065 47020):</w:t>
            </w:r>
          </w:p>
          <w:p w:rsidRPr="001A03C7" w:rsidR="00A1792F" w:rsidP="27B26605" w:rsidRDefault="00A1792F" w14:paraId="41C8F396" w14:textId="54ADF423">
            <w:pPr>
              <w:pStyle w:val="Normal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</w:pP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lang w:val="en-US"/>
              </w:rPr>
              <w:t>Proposed Use­,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Distillery, 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Craft 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9"/>
                <w:szCs w:val="19"/>
                <w:lang w:val="en-US"/>
              </w:rPr>
              <w:t>with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>Retail consumption dealer (on-premises consumption of alcohol) and Ancillary retail dealer (off-premises consumption of alcohol)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lang w:val="en-US"/>
              </w:rPr>
              <w:t>,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 xml:space="preserve">within the current </w:t>
            </w:r>
            <w:r w:rsidRPr="27B26605" w:rsidR="55FAD4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lang w:val="en-US"/>
              </w:rPr>
              <w:t>TC-1 (Traditional Commercial-1) Zoning District.</w:t>
            </w:r>
          </w:p>
        </w:tc>
      </w:tr>
    </w:tbl>
    <w:p w:rsidRPr="009D4128" w:rsidR="00C60BA6" w:rsidP="18953EEF" w:rsidRDefault="00C60BA6" w14:paraId="6DDD746E" w14:textId="7765FD38">
      <w:pPr>
        <w:spacing w:after="0"/>
        <w:jc w:val="both"/>
        <w:rPr>
          <w:b/>
          <w:bCs/>
          <w:sz w:val="6"/>
          <w:szCs w:val="6"/>
        </w:rPr>
      </w:pPr>
      <w:r w:rsidRPr="18953EEF">
        <w:rPr>
          <w:b/>
          <w:bCs/>
          <w:sz w:val="18"/>
          <w:szCs w:val="18"/>
        </w:rPr>
        <w:t>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953EEF">
        <w:rPr>
          <w:b/>
          <w:bCs/>
          <w:sz w:val="18"/>
          <w:szCs w:val="18"/>
        </w:rPr>
        <w:t xml:space="preserve">        RESPONSIBLE </w:t>
      </w:r>
      <w:r w:rsidRPr="18953EEF" w:rsidR="00507D97">
        <w:rPr>
          <w:b/>
          <w:bCs/>
          <w:sz w:val="18"/>
          <w:szCs w:val="18"/>
        </w:rPr>
        <w:t xml:space="preserve">PARTY </w:t>
      </w:r>
      <w:r w:rsidR="00426F80">
        <w:rPr>
          <w:b/>
          <w:bCs/>
          <w:sz w:val="18"/>
          <w:szCs w:val="18"/>
        </w:rPr>
        <w:t>JAMES MASSEY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8"/>
        <w:gridCol w:w="4175"/>
        <w:gridCol w:w="5422"/>
      </w:tblGrid>
      <w:tr w:rsidRPr="001A03C7" w:rsidR="001A03C7" w:rsidTr="3E1E41E1" w14:paraId="7FEC57C5" w14:textId="77777777">
        <w:tc>
          <w:tcPr>
            <w:tcW w:w="4563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67146B2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Initial Review</w:t>
            </w:r>
          </w:p>
        </w:tc>
        <w:tc>
          <w:tcPr>
            <w:tcW w:w="5422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6F98A3E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Revenue Department</w:t>
            </w:r>
          </w:p>
        </w:tc>
      </w:tr>
      <w:tr w:rsidRPr="001A03C7" w:rsidR="00C60BA6" w:rsidTr="3E1E41E1" w14:paraId="7B70E97C" w14:textId="77777777">
        <w:tc>
          <w:tcPr>
            <w:tcW w:w="388" w:type="dxa"/>
            <w:tcMar/>
          </w:tcPr>
          <w:p w:rsidRPr="001A03C7" w:rsidR="00C60BA6" w:rsidP="3E1E41E1" w:rsidRDefault="00C60BA6" w14:paraId="2AA7E729" w14:textId="6A17B98E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3E1E41E1" w:rsidR="25D61AFB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75" w:type="dxa"/>
            <w:tcMar/>
          </w:tcPr>
          <w:p w:rsidRPr="001A03C7" w:rsidR="00C60BA6" w:rsidP="001A03C7" w:rsidRDefault="00C60BA6" w14:paraId="469359D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Applicant Interview – Classification Overview</w:t>
            </w:r>
          </w:p>
        </w:tc>
        <w:tc>
          <w:tcPr>
            <w:tcW w:w="5422" w:type="dxa"/>
            <w:tcMar/>
          </w:tcPr>
          <w:p w:rsidRPr="001A03C7" w:rsidR="00C60BA6" w:rsidP="18953EEF" w:rsidRDefault="00C60BA6" w14:paraId="482D9FAD" w14:textId="2494551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3E1E41E1" w:rsidR="00C60BA6">
              <w:rPr>
                <w:b w:val="1"/>
                <w:bCs w:val="1"/>
                <w:sz w:val="18"/>
                <w:szCs w:val="18"/>
              </w:rPr>
              <w:t>Date:</w:t>
            </w:r>
            <w:r w:rsidRPr="3E1E41E1" w:rsidR="00E13CFB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3E1E41E1" w:rsidR="59659F36">
              <w:rPr>
                <w:b w:val="1"/>
                <w:bCs w:val="1"/>
                <w:sz w:val="18"/>
                <w:szCs w:val="18"/>
              </w:rPr>
              <w:t xml:space="preserve"> 11/19/2025</w:t>
            </w:r>
          </w:p>
        </w:tc>
      </w:tr>
      <w:tr w:rsidRPr="001A03C7" w:rsidR="00C60BA6" w:rsidTr="3E1E41E1" w14:paraId="7038ACF3" w14:textId="77777777">
        <w:trPr>
          <w:trHeight w:val="143"/>
        </w:trPr>
        <w:tc>
          <w:tcPr>
            <w:tcW w:w="388" w:type="dxa"/>
            <w:tcMar/>
          </w:tcPr>
          <w:p w:rsidRPr="001A03C7" w:rsidR="00C60BA6" w:rsidP="001A03C7" w:rsidRDefault="00C60BA6" w14:paraId="6AE3BE76" w14:textId="1DEE4C8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tcMar/>
          </w:tcPr>
          <w:p w:rsidRPr="001A03C7" w:rsidR="00C60BA6" w:rsidP="001A03C7" w:rsidRDefault="00C60BA6" w14:paraId="6DAE5E6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Previous License Review</w:t>
            </w:r>
          </w:p>
        </w:tc>
        <w:tc>
          <w:tcPr>
            <w:tcW w:w="5422" w:type="dxa"/>
            <w:tcMar/>
          </w:tcPr>
          <w:p w:rsidRPr="001A03C7" w:rsidR="00C60BA6" w:rsidP="001A03C7" w:rsidRDefault="00C60BA6" w14:paraId="660DA3B4" w14:textId="2A4DC5C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Pr="001A03C7" w:rsidR="005037EB">
              <w:rPr>
                <w:sz w:val="18"/>
                <w:szCs w:val="18"/>
              </w:rPr>
              <w:t xml:space="preserve"> </w:t>
            </w:r>
          </w:p>
        </w:tc>
      </w:tr>
      <w:tr w:rsidRPr="001A03C7" w:rsidR="00D76774" w:rsidTr="3E1E41E1" w14:paraId="05162480" w14:textId="77777777">
        <w:tc>
          <w:tcPr>
            <w:tcW w:w="388" w:type="dxa"/>
            <w:tcMar/>
          </w:tcPr>
          <w:p w:rsidRPr="001A03C7" w:rsidR="00D76774" w:rsidP="3E1E41E1" w:rsidRDefault="00D76774" w14:paraId="45C03B0D" w14:textId="5B6F321B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3E1E41E1" w:rsidR="7E789263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75" w:type="dxa"/>
            <w:tcMar/>
          </w:tcPr>
          <w:p w:rsidRPr="001A03C7" w:rsidR="00D76774" w:rsidP="001A03C7" w:rsidRDefault="00A560D4" w14:paraId="7AA63D48" w14:textId="7D7422C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Review Committee </w:t>
            </w:r>
          </w:p>
        </w:tc>
        <w:tc>
          <w:tcPr>
            <w:tcW w:w="5422" w:type="dxa"/>
            <w:tcMar/>
          </w:tcPr>
          <w:p w:rsidRPr="001A03C7" w:rsidR="00D76774" w:rsidP="001A03C7" w:rsidRDefault="00A560D4" w14:paraId="5689F202" w14:textId="668461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3E1E41E1" w:rsidR="00A560D4">
              <w:rPr>
                <w:sz w:val="18"/>
                <w:szCs w:val="18"/>
              </w:rPr>
              <w:t>Date:</w:t>
            </w:r>
            <w:r w:rsidRPr="3E1E41E1" w:rsidR="000C35A2">
              <w:rPr>
                <w:sz w:val="18"/>
                <w:szCs w:val="18"/>
              </w:rPr>
              <w:t xml:space="preserve">       </w:t>
            </w:r>
            <w:r w:rsidRPr="3E1E41E1" w:rsidR="00A560D4">
              <w:rPr>
                <w:sz w:val="18"/>
                <w:szCs w:val="18"/>
              </w:rPr>
              <w:t xml:space="preserve">  </w:t>
            </w:r>
            <w:r w:rsidRPr="3E1E41E1" w:rsidR="275E5E32">
              <w:rPr>
                <w:sz w:val="18"/>
                <w:szCs w:val="18"/>
              </w:rPr>
              <w:t>11/19/2025</w:t>
            </w:r>
            <w:r w:rsidRPr="3E1E41E1" w:rsidR="00A560D4">
              <w:rPr>
                <w:sz w:val="18"/>
                <w:szCs w:val="18"/>
              </w:rPr>
              <w:t xml:space="preserve">       </w:t>
            </w:r>
            <w:r w:rsidRPr="3E1E41E1" w:rsidR="001C4FDE">
              <w:rPr>
                <w:sz w:val="18"/>
                <w:szCs w:val="18"/>
              </w:rPr>
              <w:t xml:space="preserve">Compliant: </w:t>
            </w:r>
          </w:p>
        </w:tc>
      </w:tr>
      <w:tr w:rsidRPr="001A03C7" w:rsidR="00C60BA6" w:rsidTr="3E1E41E1" w14:paraId="5CB070A2" w14:textId="77777777">
        <w:tc>
          <w:tcPr>
            <w:tcW w:w="388" w:type="dxa"/>
            <w:tcMar/>
          </w:tcPr>
          <w:p w:rsidRPr="001A03C7" w:rsidR="00C60BA6" w:rsidP="001A03C7" w:rsidRDefault="00C60BA6" w14:paraId="18F67DA1" w14:textId="2D3F468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tcMar/>
          </w:tcPr>
          <w:p w:rsidRPr="001A03C7" w:rsidR="00C60BA6" w:rsidP="001A03C7" w:rsidRDefault="00C60BA6" w14:paraId="4E22C66E" w14:textId="4DA89A2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 xml:space="preserve">Health Dept/Dept of Ag Coordination (If </w:t>
            </w:r>
            <w:r w:rsidRPr="001A03C7" w:rsidR="00A508DE">
              <w:rPr>
                <w:sz w:val="18"/>
                <w:szCs w:val="18"/>
              </w:rPr>
              <w:t>needed</w:t>
            </w:r>
            <w:r w:rsidRPr="001A03C7">
              <w:rPr>
                <w:sz w:val="18"/>
                <w:szCs w:val="18"/>
              </w:rPr>
              <w:t>)</w:t>
            </w:r>
          </w:p>
        </w:tc>
        <w:tc>
          <w:tcPr>
            <w:tcW w:w="5422" w:type="dxa"/>
            <w:tcMar/>
          </w:tcPr>
          <w:p w:rsidRPr="001A03C7" w:rsidR="00C60BA6" w:rsidP="001A03C7" w:rsidRDefault="00C60BA6" w14:paraId="7533B424" w14:textId="78C538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="000C35A2">
              <w:rPr>
                <w:sz w:val="18"/>
                <w:szCs w:val="18"/>
              </w:rPr>
              <w:t xml:space="preserve">             </w:t>
            </w:r>
            <w:r w:rsidRPr="001A03C7">
              <w:rPr>
                <w:sz w:val="18"/>
                <w:szCs w:val="18"/>
              </w:rPr>
              <w:t xml:space="preserve"> </w:t>
            </w:r>
            <w:r w:rsidR="005F3E6C">
              <w:rPr>
                <w:sz w:val="18"/>
                <w:szCs w:val="18"/>
              </w:rPr>
              <w:t>Compliant</w:t>
            </w:r>
            <w:r w:rsidR="000C35A2">
              <w:rPr>
                <w:sz w:val="18"/>
                <w:szCs w:val="18"/>
              </w:rPr>
              <w:t>:</w:t>
            </w:r>
          </w:p>
        </w:tc>
      </w:tr>
    </w:tbl>
    <w:p w:rsidRPr="003A378F" w:rsidR="00C60BA6" w:rsidP="00C60BA6" w:rsidRDefault="00C60BA6" w14:paraId="0D0B940D" w14:textId="77777777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4207"/>
        <w:gridCol w:w="5462"/>
      </w:tblGrid>
      <w:tr w:rsidRPr="001A03C7" w:rsidR="001A03C7" w:rsidTr="1C5E6CF7" w14:paraId="5A50268D" w14:textId="77777777">
        <w:tc>
          <w:tcPr>
            <w:tcW w:w="4523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7E366C32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Public Hearing (Scheduled for)</w:t>
            </w:r>
          </w:p>
        </w:tc>
        <w:tc>
          <w:tcPr>
            <w:tcW w:w="5462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3E61182D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Clerk of Council</w:t>
            </w:r>
          </w:p>
        </w:tc>
      </w:tr>
      <w:tr w:rsidRPr="001A03C7" w:rsidR="00C60BA6" w:rsidTr="1C5E6CF7" w14:paraId="5B46E51A" w14:textId="77777777">
        <w:tc>
          <w:tcPr>
            <w:tcW w:w="316" w:type="dxa"/>
            <w:tcMar/>
          </w:tcPr>
          <w:p w:rsidRPr="001A03C7" w:rsidR="00C60BA6" w:rsidP="76BB5924" w:rsidRDefault="00C60BA6" w14:paraId="1551937A" w14:textId="0A7F9218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1C5E6CF7" w:rsidR="0FA99F2C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07" w:type="dxa"/>
            <w:tcMar/>
          </w:tcPr>
          <w:p w:rsidRPr="001A03C7" w:rsidR="00C60BA6" w:rsidP="001A03C7" w:rsidRDefault="00C60BA6" w14:paraId="4F47E90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Advertised in Newspaper</w:t>
            </w:r>
          </w:p>
        </w:tc>
        <w:tc>
          <w:tcPr>
            <w:tcW w:w="5462" w:type="dxa"/>
            <w:tcMar/>
          </w:tcPr>
          <w:p w:rsidRPr="001A03C7" w:rsidR="00C60BA6" w:rsidP="18953EEF" w:rsidRDefault="00C60BA6" w14:paraId="4C8BFC02" w14:textId="391FC2BC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1C5E6CF7" w:rsidR="00C60BA6">
              <w:rPr>
                <w:b w:val="1"/>
                <w:bCs w:val="1"/>
                <w:sz w:val="18"/>
                <w:szCs w:val="18"/>
              </w:rPr>
              <w:t>Date</w:t>
            </w:r>
            <w:r w:rsidRPr="1C5E6CF7" w:rsidR="5BF16194">
              <w:rPr>
                <w:b w:val="1"/>
                <w:bCs w:val="1"/>
                <w:sz w:val="18"/>
                <w:szCs w:val="18"/>
              </w:rPr>
              <w:t xml:space="preserve"> 12/31/2025</w:t>
            </w:r>
          </w:p>
        </w:tc>
      </w:tr>
    </w:tbl>
    <w:p w:rsidRPr="003A378F" w:rsidR="00C60BA6" w:rsidP="00C60BA6" w:rsidRDefault="00C60BA6" w14:paraId="0E27B00A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4230"/>
        <w:gridCol w:w="270"/>
        <w:gridCol w:w="5169"/>
      </w:tblGrid>
      <w:tr w:rsidRPr="001A03C7" w:rsidR="001A03C7" w:rsidTr="1C5E6CF7" w14:paraId="0B83A512" w14:textId="77777777">
        <w:tc>
          <w:tcPr>
            <w:tcW w:w="4546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0E78C2F9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Measurement Report</w:t>
            </w:r>
          </w:p>
        </w:tc>
        <w:tc>
          <w:tcPr>
            <w:tcW w:w="5439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208176A8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SPD ABC Unit</w:t>
            </w:r>
          </w:p>
        </w:tc>
      </w:tr>
      <w:tr w:rsidRPr="001A03C7" w:rsidR="001A03C7" w:rsidTr="1C5E6CF7" w14:paraId="03E6B215" w14:textId="77777777">
        <w:tc>
          <w:tcPr>
            <w:tcW w:w="316" w:type="dxa"/>
            <w:tcMar/>
          </w:tcPr>
          <w:p w:rsidRPr="001A03C7" w:rsidR="00C60BA6" w:rsidP="001A03C7" w:rsidRDefault="00C60BA6" w14:paraId="540B4049" w14:textId="2C865C9C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30" w:type="dxa"/>
            <w:tcMar/>
          </w:tcPr>
          <w:p w:rsidRPr="001A03C7" w:rsidR="00C60BA6" w:rsidP="001A03C7" w:rsidRDefault="00C60BA6" w14:paraId="51EB2E7A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In Compliance</w:t>
            </w:r>
          </w:p>
        </w:tc>
        <w:tc>
          <w:tcPr>
            <w:tcW w:w="270" w:type="dxa"/>
            <w:tcMar/>
          </w:tcPr>
          <w:p w:rsidRPr="001A03C7" w:rsidR="00C60BA6" w:rsidP="001A03C7" w:rsidRDefault="00C60BA6" w14:paraId="60061E4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169" w:type="dxa"/>
            <w:tcMar/>
          </w:tcPr>
          <w:p w:rsidRPr="001A03C7" w:rsidR="00C60BA6" w:rsidP="001A03C7" w:rsidRDefault="00C60BA6" w14:paraId="778DA6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 In Compliance</w:t>
            </w:r>
          </w:p>
        </w:tc>
      </w:tr>
      <w:tr w:rsidRPr="001A03C7" w:rsidR="00C60BA6" w:rsidTr="1C5E6CF7" w14:paraId="05715594" w14:textId="77777777">
        <w:tc>
          <w:tcPr>
            <w:tcW w:w="316" w:type="dxa"/>
            <w:tcMar/>
          </w:tcPr>
          <w:p w:rsidRPr="001A03C7" w:rsidR="00C60BA6" w:rsidP="52C68EA6" w:rsidRDefault="00C60BA6" w14:paraId="2FC106A0" w14:textId="1C95A6ED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1C5E6CF7" w:rsidR="3117F5DD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30" w:type="dxa"/>
            <w:tcMar/>
          </w:tcPr>
          <w:p w:rsidRPr="001A03C7" w:rsidR="00C60BA6" w:rsidP="001A03C7" w:rsidRDefault="00C60BA6" w14:paraId="4A2304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Measurements Taken</w:t>
            </w:r>
          </w:p>
        </w:tc>
        <w:tc>
          <w:tcPr>
            <w:tcW w:w="5439" w:type="dxa"/>
            <w:gridSpan w:val="2"/>
            <w:tcMar/>
          </w:tcPr>
          <w:p w:rsidRPr="001A03C7" w:rsidR="00C60BA6" w:rsidP="18953EEF" w:rsidRDefault="00C60BA6" w14:paraId="0AA441FC" w14:textId="7BA6F614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4C2C64E2" w:rsidR="00C60BA6">
              <w:rPr>
                <w:b w:val="1"/>
                <w:bCs w:val="1"/>
                <w:sz w:val="18"/>
                <w:szCs w:val="18"/>
              </w:rPr>
              <w:t>Date</w:t>
            </w:r>
            <w:r w:rsidRPr="4C2C64E2" w:rsidR="6E836F86">
              <w:rPr>
                <w:b w:val="1"/>
                <w:bCs w:val="1"/>
                <w:sz w:val="18"/>
                <w:szCs w:val="18"/>
              </w:rPr>
              <w:t>:</w:t>
            </w:r>
            <w:r w:rsidRPr="4C2C64E2" w:rsidR="583BE9F4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4C2C64E2" w:rsidR="191E88DE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4C2C64E2" w:rsidR="6075BCA9">
              <w:rPr>
                <w:b w:val="1"/>
                <w:bCs w:val="1"/>
                <w:sz w:val="18"/>
                <w:szCs w:val="18"/>
              </w:rPr>
              <w:t>December 11, 2025</w:t>
            </w:r>
          </w:p>
        </w:tc>
      </w:tr>
      <w:tr w:rsidRPr="001A03C7" w:rsidR="00C60BA6" w:rsidTr="1C5E6CF7" w14:paraId="33281075" w14:textId="77777777">
        <w:tc>
          <w:tcPr>
            <w:tcW w:w="316" w:type="dxa"/>
            <w:tcMar/>
          </w:tcPr>
          <w:p w:rsidRPr="001A03C7" w:rsidR="00C60BA6" w:rsidP="52C68EA6" w:rsidRDefault="00C60BA6" w14:paraId="0BF38BBE" w14:textId="208E8260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1C5E6CF7" w:rsidR="4AC0E63C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30" w:type="dxa"/>
            <w:tcMar/>
          </w:tcPr>
          <w:p w:rsidRPr="001A03C7" w:rsidR="00C60BA6" w:rsidP="001A03C7" w:rsidRDefault="00C60BA6" w14:paraId="3A8E3F9B" w14:textId="4071896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52C68EA6">
              <w:rPr>
                <w:sz w:val="18"/>
                <w:szCs w:val="18"/>
              </w:rPr>
              <w:t>Sign Posted</w:t>
            </w:r>
            <w:r w:rsidRPr="52C68EA6" w:rsidR="4D24F2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39" w:type="dxa"/>
            <w:gridSpan w:val="2"/>
            <w:tcMar/>
          </w:tcPr>
          <w:p w:rsidRPr="001A03C7" w:rsidR="00C60BA6" w:rsidP="18953EEF" w:rsidRDefault="00C60BA6" w14:paraId="2E0C6BED" w14:textId="1DD8B07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4C2C64E2" w:rsidR="00C60BA6">
              <w:rPr>
                <w:b w:val="1"/>
                <w:bCs w:val="1"/>
                <w:sz w:val="18"/>
                <w:szCs w:val="18"/>
              </w:rPr>
              <w:t>Date</w:t>
            </w:r>
            <w:r w:rsidRPr="4C2C64E2" w:rsidR="000C35A2">
              <w:rPr>
                <w:b w:val="1"/>
                <w:bCs w:val="1"/>
                <w:sz w:val="18"/>
                <w:szCs w:val="18"/>
              </w:rPr>
              <w:t>:</w:t>
            </w:r>
            <w:r w:rsidRPr="4C2C64E2" w:rsidR="09D5C7A5">
              <w:rPr>
                <w:b w:val="1"/>
                <w:bCs w:val="1"/>
                <w:sz w:val="18"/>
                <w:szCs w:val="18"/>
              </w:rPr>
              <w:t xml:space="preserve"> Dec</w:t>
            </w:r>
            <w:r w:rsidRPr="4C2C64E2" w:rsidR="5F1D1333">
              <w:rPr>
                <w:b w:val="1"/>
                <w:bCs w:val="1"/>
                <w:sz w:val="18"/>
                <w:szCs w:val="18"/>
              </w:rPr>
              <w:t>ember</w:t>
            </w:r>
            <w:r w:rsidRPr="4C2C64E2" w:rsidR="09D5C7A5">
              <w:rPr>
                <w:b w:val="1"/>
                <w:bCs w:val="1"/>
                <w:sz w:val="18"/>
                <w:szCs w:val="18"/>
              </w:rPr>
              <w:t xml:space="preserve"> 18, 2025</w:t>
            </w:r>
          </w:p>
        </w:tc>
      </w:tr>
    </w:tbl>
    <w:p w:rsidRPr="003A378F" w:rsidR="00C60BA6" w:rsidP="00C60BA6" w:rsidRDefault="00C60BA6" w14:paraId="44EAFD9C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6"/>
        <w:gridCol w:w="4209"/>
        <w:gridCol w:w="5460"/>
      </w:tblGrid>
      <w:tr w:rsidRPr="001A03C7" w:rsidR="001A03C7" w:rsidTr="3E1E41E1" w14:paraId="6065AC10" w14:textId="77777777">
        <w:tc>
          <w:tcPr>
            <w:tcW w:w="4525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26339BE1" w14:textId="77777777">
            <w:pPr>
              <w:tabs>
                <w:tab w:val="left" w:pos="2982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Public Safety Review</w:t>
            </w:r>
          </w:p>
        </w:tc>
        <w:tc>
          <w:tcPr>
            <w:tcW w:w="5460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4BFB306F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SPD ABC Unit</w:t>
            </w:r>
          </w:p>
        </w:tc>
      </w:tr>
      <w:tr w:rsidRPr="001A03C7" w:rsidR="00C60BA6" w:rsidTr="3E1E41E1" w14:paraId="6882D9A0" w14:textId="77777777">
        <w:tc>
          <w:tcPr>
            <w:tcW w:w="316" w:type="dxa"/>
            <w:tcMar/>
          </w:tcPr>
          <w:p w:rsidRPr="001A03C7" w:rsidR="00C60BA6" w:rsidP="52C68EA6" w:rsidRDefault="00C60BA6" w14:paraId="6ABC5ABD" w14:textId="6D23D7A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3E1E41E1" w:rsidR="7DAC60D1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09" w:type="dxa"/>
            <w:tcMar/>
          </w:tcPr>
          <w:p w:rsidRPr="001A03C7" w:rsidR="00C60BA6" w:rsidP="001A03C7" w:rsidRDefault="00C60BA6" w14:paraId="43B78AD7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Background Check Completed</w:t>
            </w:r>
          </w:p>
        </w:tc>
        <w:tc>
          <w:tcPr>
            <w:tcW w:w="5460" w:type="dxa"/>
            <w:tcMar/>
          </w:tcPr>
          <w:p w:rsidRPr="001A03C7" w:rsidR="00C60BA6" w:rsidP="18953EEF" w:rsidRDefault="00C60BA6" w14:paraId="68C20A5C" w14:textId="6AA086FD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3E1E41E1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3E1E41E1" w:rsidR="681A62CB">
              <w:rPr>
                <w:b w:val="1"/>
                <w:bCs w:val="1"/>
                <w:sz w:val="18"/>
                <w:szCs w:val="18"/>
              </w:rPr>
              <w:t xml:space="preserve"> </w:t>
            </w:r>
            <w:r w:rsidRPr="3E1E41E1" w:rsidR="347D07F9">
              <w:rPr>
                <w:b w:val="1"/>
                <w:bCs w:val="1"/>
                <w:sz w:val="18"/>
                <w:szCs w:val="18"/>
              </w:rPr>
              <w:t>July 05,2025</w:t>
            </w:r>
          </w:p>
        </w:tc>
      </w:tr>
      <w:tr w:rsidRPr="001A03C7" w:rsidR="00C60BA6" w:rsidTr="3E1E41E1" w14:paraId="1F31E8A2" w14:textId="77777777">
        <w:tc>
          <w:tcPr>
            <w:tcW w:w="316" w:type="dxa"/>
            <w:tcMar/>
          </w:tcPr>
          <w:p w:rsidRPr="001A03C7" w:rsidR="00C60BA6" w:rsidP="52C68EA6" w:rsidRDefault="00C60BA6" w14:paraId="58B47519" w14:textId="006E14A4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3E1E41E1" w:rsidR="74B4B523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09" w:type="dxa"/>
            <w:tcMar/>
          </w:tcPr>
          <w:p w:rsidRPr="001A03C7" w:rsidR="00C60BA6" w:rsidP="001A03C7" w:rsidRDefault="00C60BA6" w14:paraId="78C5E10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Public Safety Plan Reviewed</w:t>
            </w:r>
          </w:p>
        </w:tc>
        <w:tc>
          <w:tcPr>
            <w:tcW w:w="5460" w:type="dxa"/>
            <w:tcMar/>
          </w:tcPr>
          <w:p w:rsidRPr="001A03C7" w:rsidR="00C60BA6" w:rsidP="18953EEF" w:rsidRDefault="00C60BA6" w14:paraId="5AA8424B" w14:textId="3065A2C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4C2C64E2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4C2C64E2" w:rsidR="6F21751D">
              <w:rPr>
                <w:b w:val="1"/>
                <w:bCs w:val="1"/>
                <w:sz w:val="18"/>
                <w:szCs w:val="18"/>
              </w:rPr>
              <w:t>December 18, 2025</w:t>
            </w:r>
          </w:p>
        </w:tc>
      </w:tr>
    </w:tbl>
    <w:p w:rsidRPr="003A378F" w:rsidR="00C60BA6" w:rsidP="00C60BA6" w:rsidRDefault="00C60BA6" w14:paraId="4B94D5A5" w14:textId="77777777">
      <w:pPr>
        <w:spacing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0"/>
        <w:gridCol w:w="4113"/>
        <w:gridCol w:w="113"/>
        <w:gridCol w:w="271"/>
        <w:gridCol w:w="973"/>
        <w:gridCol w:w="4168"/>
        <w:gridCol w:w="59"/>
      </w:tblGrid>
      <w:tr w:rsidRPr="001A03C7" w:rsidR="00D71B98" w:rsidTr="671F0AB3" w14:paraId="25FFADD2" w14:textId="77777777">
        <w:trPr>
          <w:gridAfter w:val="1"/>
          <w:wAfter w:w="59" w:type="dxa"/>
          <w:trHeight w:val="140"/>
        </w:trPr>
        <w:tc>
          <w:tcPr>
            <w:tcW w:w="4460" w:type="dxa"/>
            <w:gridSpan w:val="3"/>
            <w:shd w:val="clear" w:color="auto" w:fill="A6A6A6" w:themeFill="background1" w:themeFillShade="A6"/>
            <w:tcMar/>
          </w:tcPr>
          <w:p w:rsidRPr="001A03C7" w:rsidR="00C60BA6" w:rsidP="001A03C7" w:rsidRDefault="00C60BA6" w14:paraId="54A0E197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Neighborhood Notification</w:t>
            </w:r>
          </w:p>
        </w:tc>
        <w:tc>
          <w:tcPr>
            <w:tcW w:w="5525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4C3E2EB0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Human Services Department</w:t>
            </w:r>
          </w:p>
        </w:tc>
      </w:tr>
      <w:tr w:rsidRPr="001A03C7" w:rsidR="00930EAB" w:rsidTr="671F0AB3" w14:paraId="6322AE57" w14:textId="77777777">
        <w:trPr>
          <w:gridAfter w:val="1"/>
          <w:wAfter w:w="59" w:type="dxa"/>
          <w:trHeight w:val="364"/>
        </w:trPr>
        <w:tc>
          <w:tcPr>
            <w:tcW w:w="347" w:type="dxa"/>
            <w:gridSpan w:val="2"/>
            <w:tcMar/>
          </w:tcPr>
          <w:p w:rsidRPr="001A03C7" w:rsidR="00930EAB" w:rsidP="00930EAB" w:rsidRDefault="00930EAB" w14:paraId="3DEEC669" w14:textId="1B6B3FE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778F0CD6" w:rsidR="2C12AAB0">
              <w:rPr>
                <w:sz w:val="18"/>
                <w:szCs w:val="18"/>
              </w:rPr>
              <w:t>x</w:t>
            </w:r>
          </w:p>
          <w:p w:rsidRPr="001A03C7" w:rsidR="00930EAB" w:rsidP="3BCDEF16" w:rsidRDefault="00930EAB" w14:paraId="3656B9AB" w14:textId="380091F3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844C6F" w:rsidR="00844C6F" w:rsidP="00844C6F" w:rsidRDefault="00930EAB" w14:paraId="79D52567" w14:textId="1ADB822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Email Notificatio</w:t>
            </w:r>
            <w:r w:rsidR="00844C6F">
              <w:rPr>
                <w:sz w:val="18"/>
                <w:szCs w:val="18"/>
              </w:rPr>
              <w:t>n</w:t>
            </w:r>
          </w:p>
        </w:tc>
        <w:tc>
          <w:tcPr>
            <w:tcW w:w="1357" w:type="dxa"/>
            <w:gridSpan w:val="3"/>
            <w:tcMar/>
          </w:tcPr>
          <w:p w:rsidRPr="001A03C7" w:rsidR="00930EAB" w:rsidP="00930EAB" w:rsidRDefault="00930EAB" w14:paraId="25C6EBB8" w14:textId="28D847D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778F0CD6" w:rsidR="00930EAB">
              <w:rPr>
                <w:sz w:val="18"/>
                <w:szCs w:val="18"/>
              </w:rPr>
              <w:t xml:space="preserve">Date: </w:t>
            </w:r>
            <w:r w:rsidRPr="778F0CD6" w:rsidR="41C61EF2">
              <w:rPr>
                <w:sz w:val="18"/>
                <w:szCs w:val="18"/>
              </w:rPr>
              <w:t xml:space="preserve"> 12/4/2025</w:t>
            </w:r>
          </w:p>
          <w:p w:rsidRPr="001A03C7" w:rsidR="00930EAB" w:rsidP="00930EAB" w:rsidRDefault="00930EAB" w14:paraId="2AE9DFB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4B7B8ADD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4168" w:type="dxa"/>
            <w:tcMar/>
          </w:tcPr>
          <w:p w:rsidRPr="001A03C7" w:rsidR="00930EAB" w:rsidP="778F0CD6" w:rsidRDefault="2B9D147E" w14:paraId="5FFB30A7" w14:textId="2DD281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778F0CD6" w:rsidR="2B9D147E">
              <w:rPr>
                <w:sz w:val="20"/>
                <w:szCs w:val="20"/>
              </w:rPr>
              <w:t>Notes</w:t>
            </w:r>
            <w:r w:rsidRPr="778F0CD6" w:rsidR="3B9A1E44">
              <w:rPr>
                <w:sz w:val="20"/>
                <w:szCs w:val="20"/>
              </w:rPr>
              <w:t>: Email Notification was sent to Thomas S</w:t>
            </w:r>
            <w:r w:rsidRPr="778F0CD6" w:rsidR="194B9BEF">
              <w:rPr>
                <w:sz w:val="20"/>
                <w:szCs w:val="20"/>
              </w:rPr>
              <w:t>quare Neighborhood President, Javis Jacob</w:t>
            </w:r>
          </w:p>
        </w:tc>
      </w:tr>
      <w:tr w:rsidRPr="001A03C7" w:rsidR="00D71B98" w:rsidTr="671F0AB3" w14:paraId="472BFF0E" w14:textId="77777777">
        <w:trPr>
          <w:gridAfter w:val="1"/>
          <w:wAfter w:w="59" w:type="dxa"/>
          <w:trHeight w:val="140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049F31CB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63586D1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Phone Contact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3254A7A9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  <w:r w:rsidRPr="001A03C7" w:rsidR="00D931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1000C74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  <w:r w:rsidRPr="001A03C7" w:rsidR="00D93100">
              <w:rPr>
                <w:sz w:val="18"/>
                <w:szCs w:val="18"/>
              </w:rPr>
              <w:t xml:space="preserve">  </w:t>
            </w:r>
          </w:p>
        </w:tc>
      </w:tr>
      <w:tr w:rsidRPr="001A03C7" w:rsidR="00D71B98" w:rsidTr="671F0AB3" w14:paraId="44E45168" w14:textId="77777777">
        <w:trPr>
          <w:gridAfter w:val="1"/>
          <w:wAfter w:w="59" w:type="dxa"/>
          <w:trHeight w:val="150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53128261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1966699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Visit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5D4EC514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4607532F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</w:p>
        </w:tc>
      </w:tr>
      <w:tr w:rsidRPr="001A03C7" w:rsidR="00D71B98" w:rsidTr="671F0AB3" w14:paraId="632071A3" w14:textId="77777777">
        <w:trPr>
          <w:gridAfter w:val="1"/>
          <w:wAfter w:w="59" w:type="dxa"/>
          <w:trHeight w:val="162"/>
        </w:trPr>
        <w:tc>
          <w:tcPr>
            <w:tcW w:w="347" w:type="dxa"/>
            <w:gridSpan w:val="2"/>
            <w:tcMar/>
          </w:tcPr>
          <w:p w:rsidRPr="001A03C7" w:rsidR="00C60BA6" w:rsidP="001A03C7" w:rsidRDefault="00C60BA6" w14:paraId="62486C0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Pr="001A03C7" w:rsidR="00C60BA6" w:rsidP="001A03C7" w:rsidRDefault="00C60BA6" w14:paraId="4101652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tcMar/>
          </w:tcPr>
          <w:p w:rsidRPr="001A03C7" w:rsidR="00C60BA6" w:rsidP="001A03C7" w:rsidRDefault="00C60BA6" w14:paraId="523BAD9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Meeting Held (If Requested by Association)</w:t>
            </w:r>
          </w:p>
        </w:tc>
        <w:tc>
          <w:tcPr>
            <w:tcW w:w="1357" w:type="dxa"/>
            <w:gridSpan w:val="3"/>
            <w:tcMar/>
          </w:tcPr>
          <w:p w:rsidRPr="001A03C7" w:rsidR="00C60BA6" w:rsidP="001A03C7" w:rsidRDefault="00C60BA6" w14:paraId="006817C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Date:</w:t>
            </w:r>
          </w:p>
        </w:tc>
        <w:tc>
          <w:tcPr>
            <w:tcW w:w="4168" w:type="dxa"/>
            <w:tcMar/>
          </w:tcPr>
          <w:p w:rsidRPr="001A03C7" w:rsidR="00C60BA6" w:rsidP="001A03C7" w:rsidRDefault="00C60BA6" w14:paraId="55477C9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Notes:</w:t>
            </w:r>
          </w:p>
        </w:tc>
      </w:tr>
      <w:tr w:rsidRPr="001A03C7" w:rsidR="001A03C7" w:rsidTr="671F0AB3" w14:paraId="3B5C32EF" w14:textId="77777777">
        <w:trPr>
          <w:trHeight w:val="164"/>
        </w:trPr>
        <w:tc>
          <w:tcPr>
            <w:tcW w:w="4573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00829E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Code Enforcement Site Review</w:t>
            </w:r>
          </w:p>
        </w:tc>
        <w:tc>
          <w:tcPr>
            <w:tcW w:w="5471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1DEB901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Code Compliance Department</w:t>
            </w:r>
          </w:p>
        </w:tc>
      </w:tr>
      <w:tr w:rsidRPr="001A03C7" w:rsidR="00C60BA6" w:rsidTr="671F0AB3" w14:paraId="68B7971E" w14:textId="77777777">
        <w:trPr>
          <w:trHeight w:val="332"/>
        </w:trPr>
        <w:tc>
          <w:tcPr>
            <w:tcW w:w="317" w:type="dxa"/>
            <w:tcMar/>
          </w:tcPr>
          <w:p w:rsidRPr="001A03C7" w:rsidR="00C60BA6" w:rsidP="0606CD75" w:rsidRDefault="00C60BA6" w14:paraId="1299C43A" w14:textId="4B6D78D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71F0AB3" w:rsidR="02ACCF67">
              <w:rPr>
                <w:b w:val="1"/>
                <w:bCs w:val="1"/>
                <w:sz w:val="18"/>
                <w:szCs w:val="18"/>
              </w:rPr>
              <w:t>X</w:t>
            </w:r>
          </w:p>
          <w:p w:rsidRPr="001A03C7" w:rsidR="00C60BA6" w:rsidP="001A03C7" w:rsidRDefault="00C60BA6" w14:paraId="43C354A8" w14:textId="59B5E54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6" w:type="dxa"/>
            <w:gridSpan w:val="3"/>
            <w:tcMar/>
          </w:tcPr>
          <w:p w:rsidRPr="001A03C7" w:rsidR="00C60BA6" w:rsidP="001A03C7" w:rsidRDefault="00C60BA6" w14:paraId="053957F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Inspection Conducted</w:t>
            </w:r>
          </w:p>
        </w:tc>
        <w:tc>
          <w:tcPr>
            <w:tcW w:w="5471" w:type="dxa"/>
            <w:gridSpan w:val="4"/>
            <w:tcMar/>
          </w:tcPr>
          <w:p w:rsidRPr="00821DFC" w:rsidR="00564126" w:rsidP="671F0AB3" w:rsidRDefault="6C94CBBB" w14:paraId="1DE2865B" w14:textId="7531FF4B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rFonts w:ascii="Segoe UI" w:hAnsi="Segoe UI" w:cs="Segoe UI"/>
                <w:b w:val="1"/>
                <w:bCs w:val="1"/>
                <w:sz w:val="18"/>
                <w:szCs w:val="18"/>
              </w:rPr>
            </w:pPr>
            <w:r w:rsidRPr="671F0AB3" w:rsidR="6C94CBBB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>Date:</w:t>
            </w:r>
            <w:r w:rsidRPr="671F0AB3" w:rsidR="6298CF9F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12/4/2025</w:t>
            </w:r>
          </w:p>
          <w:p w:rsidRPr="001A03C7" w:rsidR="00C60BA6" w:rsidP="671F0AB3" w:rsidRDefault="00507D97" w14:paraId="4DDBEF00" w14:textId="6E78C17F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sz w:val="18"/>
                <w:szCs w:val="18"/>
              </w:rPr>
            </w:pPr>
            <w:r w:rsidRPr="671F0AB3" w:rsidR="00507D97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>Notes:</w:t>
            </w:r>
            <w:r w:rsidRPr="671F0AB3" w:rsidR="3A99FDD1">
              <w:rPr>
                <w:rStyle w:val="normaltextrun"/>
                <w:rFonts w:ascii="Calibri" w:hAnsi="Calibri" w:cs="Calibri"/>
                <w:b w:val="1"/>
                <w:bCs w:val="1"/>
                <w:sz w:val="18"/>
                <w:szCs w:val="18"/>
              </w:rPr>
              <w:t xml:space="preserve"> No violations</w:t>
            </w:r>
          </w:p>
        </w:tc>
      </w:tr>
      <w:tr w:rsidRPr="001A03C7" w:rsidR="001A03C7" w:rsidTr="671F0AB3" w14:paraId="41F08495" w14:textId="77777777">
        <w:trPr>
          <w:trHeight w:val="54"/>
        </w:trPr>
        <w:tc>
          <w:tcPr>
            <w:tcW w:w="317" w:type="dxa"/>
            <w:tcMar/>
          </w:tcPr>
          <w:p w:rsidRPr="001A03C7" w:rsidR="00C60BA6" w:rsidP="2C220614" w:rsidRDefault="00C60BA6" w14:paraId="457FA147" w14:textId="7678625C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671F0AB3" w:rsidR="20DAE8A1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256" w:type="dxa"/>
            <w:gridSpan w:val="3"/>
            <w:tcMar/>
          </w:tcPr>
          <w:p w:rsidRPr="001A03C7" w:rsidR="00C60BA6" w:rsidP="001A03C7" w:rsidRDefault="00C60BA6" w14:paraId="4E4AAE3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Compliant</w:t>
            </w:r>
          </w:p>
        </w:tc>
        <w:tc>
          <w:tcPr>
            <w:tcW w:w="271" w:type="dxa"/>
            <w:tcMar/>
          </w:tcPr>
          <w:p w:rsidRPr="001A03C7" w:rsidR="00C60BA6" w:rsidP="001A03C7" w:rsidRDefault="00C60BA6" w14:paraId="3461D779" w14:textId="6ECA15D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200" w:type="dxa"/>
            <w:gridSpan w:val="3"/>
            <w:tcMar/>
          </w:tcPr>
          <w:p w:rsidRPr="001A03C7" w:rsidR="00C60BA6" w:rsidP="001A03C7" w:rsidRDefault="00C60BA6" w14:paraId="6349F498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A03C7">
              <w:rPr>
                <w:sz w:val="18"/>
                <w:szCs w:val="18"/>
              </w:rPr>
              <w:t>Non-Compliant</w:t>
            </w:r>
          </w:p>
        </w:tc>
      </w:tr>
    </w:tbl>
    <w:p w:rsidR="2944D64E" w:rsidP="2944D64E" w:rsidRDefault="2944D64E" w14:paraId="007B4C58" w14:textId="3D079A17">
      <w:pPr>
        <w:spacing w:line="240" w:lineRule="auto"/>
        <w:jc w:val="both"/>
        <w:rPr>
          <w:sz w:val="18"/>
          <w:szCs w:val="18"/>
        </w:rPr>
      </w:pPr>
    </w:p>
    <w:tbl>
      <w:tblPr>
        <w:tblW w:w="9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"/>
        <w:gridCol w:w="1208"/>
        <w:gridCol w:w="270"/>
        <w:gridCol w:w="2188"/>
        <w:gridCol w:w="532"/>
        <w:gridCol w:w="5442"/>
      </w:tblGrid>
      <w:tr w:rsidRPr="001A03C7" w:rsidR="001A03C7" w:rsidTr="27B26605" w14:paraId="1BB4D9AD" w14:textId="77777777">
        <w:tc>
          <w:tcPr>
            <w:tcW w:w="4543" w:type="dxa"/>
            <w:gridSpan w:val="5"/>
            <w:shd w:val="clear" w:color="auto" w:fill="A6A6A6" w:themeFill="background1" w:themeFillShade="A6"/>
            <w:tcMar/>
          </w:tcPr>
          <w:p w:rsidRPr="001A03C7" w:rsidR="00C60BA6" w:rsidP="001A03C7" w:rsidRDefault="00C60BA6" w14:paraId="53A4B89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Density Map</w:t>
            </w:r>
          </w:p>
        </w:tc>
        <w:tc>
          <w:tcPr>
            <w:tcW w:w="5442" w:type="dxa"/>
            <w:shd w:val="clear" w:color="auto" w:fill="A6A6A6" w:themeFill="background1" w:themeFillShade="A6"/>
            <w:tcMar/>
          </w:tcPr>
          <w:p w:rsidRPr="001A03C7" w:rsidR="00C60BA6" w:rsidP="001A03C7" w:rsidRDefault="00C60BA6" w14:paraId="3992A82A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Development Service</w:t>
            </w:r>
          </w:p>
        </w:tc>
      </w:tr>
      <w:tr w:rsidRPr="001A03C7" w:rsidR="00C60BA6" w:rsidTr="27B26605" w14:paraId="41B7420B" w14:textId="77777777">
        <w:tc>
          <w:tcPr>
            <w:tcW w:w="345" w:type="dxa"/>
            <w:tcMar/>
          </w:tcPr>
          <w:p w:rsidRPr="001A03C7" w:rsidR="00C60BA6" w:rsidP="331E2558" w:rsidRDefault="00C60BA6" w14:paraId="0FDFCD0A" w14:textId="3BCCD632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0864218E" w:rsidR="618AF39E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4198" w:type="dxa"/>
            <w:gridSpan w:val="4"/>
            <w:tcMar/>
          </w:tcPr>
          <w:p w:rsidRPr="001A03C7" w:rsidR="00C60BA6" w:rsidP="001A03C7" w:rsidRDefault="00C60BA6" w14:paraId="3EC20B51" w14:textId="2FBDAD3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442" w:type="dxa"/>
            <w:tcMar/>
          </w:tcPr>
          <w:p w:rsidRPr="001A03C7" w:rsidR="00C60BA6" w:rsidP="18953EEF" w:rsidRDefault="00C60BA6" w14:paraId="3DCEAA33" w14:textId="11CDB3AF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0864218E" w:rsidR="00C60BA6">
              <w:rPr>
                <w:b w:val="1"/>
                <w:bCs w:val="1"/>
                <w:sz w:val="18"/>
                <w:szCs w:val="18"/>
              </w:rPr>
              <w:t xml:space="preserve">Date: </w:t>
            </w:r>
            <w:r w:rsidRPr="0864218E" w:rsidR="22C88AE2">
              <w:rPr>
                <w:b w:val="1"/>
                <w:bCs w:val="1"/>
                <w:sz w:val="18"/>
                <w:szCs w:val="18"/>
              </w:rPr>
              <w:t>12/16/25</w:t>
            </w:r>
          </w:p>
        </w:tc>
      </w:tr>
      <w:tr w:rsidRPr="001A03C7" w:rsidR="00D71B98" w:rsidTr="27B26605" w14:paraId="235280FB" w14:textId="77777777">
        <w:tc>
          <w:tcPr>
            <w:tcW w:w="4011" w:type="dxa"/>
            <w:gridSpan w:val="4"/>
            <w:shd w:val="clear" w:color="auto" w:fill="A6A6A6" w:themeFill="background1" w:themeFillShade="A6"/>
            <w:tcMar/>
          </w:tcPr>
          <w:p w:rsidRPr="001A03C7" w:rsidR="00C60BA6" w:rsidP="001A03C7" w:rsidRDefault="00C60BA6" w14:paraId="3E471ADD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Zoning Review</w:t>
            </w:r>
          </w:p>
        </w:tc>
        <w:tc>
          <w:tcPr>
            <w:tcW w:w="5974" w:type="dxa"/>
            <w:gridSpan w:val="2"/>
            <w:shd w:val="clear" w:color="auto" w:fill="A6A6A6" w:themeFill="background1" w:themeFillShade="A6"/>
            <w:tcMar/>
          </w:tcPr>
          <w:p w:rsidRPr="001A03C7" w:rsidR="00C60BA6" w:rsidP="001A03C7" w:rsidRDefault="00C60BA6" w14:paraId="40234FDB" w14:textId="777777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1A03C7">
              <w:rPr>
                <w:b/>
                <w:sz w:val="18"/>
                <w:szCs w:val="18"/>
              </w:rPr>
              <w:t>Planning and Urban Design Department</w:t>
            </w:r>
          </w:p>
        </w:tc>
      </w:tr>
      <w:tr w:rsidRPr="001A03C7" w:rsidR="00D71B98" w:rsidTr="27B26605" w14:paraId="25D4B51A" w14:textId="77777777">
        <w:tc>
          <w:tcPr>
            <w:tcW w:w="1553" w:type="dxa"/>
            <w:gridSpan w:val="2"/>
            <w:vMerge w:val="restart"/>
            <w:tcMar/>
          </w:tcPr>
          <w:p w:rsidRPr="001A03C7" w:rsidR="00C60BA6" w:rsidP="27B26605" w:rsidRDefault="6817111C" w14:paraId="1FC39945" w14:textId="20990254">
            <w:pPr>
              <w:pStyle w:val="Normal"/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</w:pP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9"/>
                <w:szCs w:val="19"/>
                <w:lang w:val="en-US"/>
              </w:rPr>
              <w:t>Proposed Use­,</w:t>
            </w: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lang w:val="en-US"/>
              </w:rPr>
              <w:t xml:space="preserve"> Distillery, </w:t>
            </w: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Craft </w:t>
            </w: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noProof w:val="0"/>
                <w:sz w:val="19"/>
                <w:szCs w:val="19"/>
                <w:lang w:val="en-US"/>
              </w:rPr>
              <w:t>with</w:t>
            </w: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Retail consumption dealer (on-premises consumption of alcohol) and Ancillary retail dealer (off-premises consumption of alcohol)</w:t>
            </w: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9"/>
                <w:szCs w:val="19"/>
                <w:lang w:val="en-US"/>
              </w:rPr>
              <w:t>,</w:t>
            </w: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 xml:space="preserve"> </w:t>
            </w:r>
            <w:r w:rsidRPr="27B26605" w:rsidR="35B8F9E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9"/>
                <w:szCs w:val="19"/>
                <w:lang w:val="en-US"/>
              </w:rPr>
              <w:t>within the current TC-1 (Traditional Commercial-1) Zoning District.</w:t>
            </w:r>
          </w:p>
        </w:tc>
        <w:tc>
          <w:tcPr>
            <w:tcW w:w="270" w:type="dxa"/>
            <w:tcMar/>
          </w:tcPr>
          <w:p w:rsidRPr="001A03C7" w:rsidR="00C60BA6" w:rsidP="511295B1" w:rsidRDefault="00C60BA6" w14:paraId="34CE0A41" w14:textId="636C6AC5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1A03C7" w:rsidR="00C60BA6" w:rsidP="001A03C7" w:rsidRDefault="13F96AF0" w14:paraId="62EBF3C5" w14:textId="4078F842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27B26605" w:rsidR="4AF247C2">
              <w:rPr>
                <w:b w:val="0"/>
                <w:bCs w:val="0"/>
                <w:sz w:val="18"/>
                <w:szCs w:val="18"/>
              </w:rPr>
              <w:t>Is Permitted by Rig</w:t>
            </w:r>
            <w:r w:rsidRPr="27B26605" w:rsidR="14B48C78">
              <w:rPr>
                <w:b w:val="0"/>
                <w:bCs w:val="0"/>
                <w:sz w:val="18"/>
                <w:szCs w:val="18"/>
              </w:rPr>
              <w:t>ht</w:t>
            </w:r>
          </w:p>
        </w:tc>
        <w:tc>
          <w:tcPr>
            <w:tcW w:w="5974" w:type="dxa"/>
            <w:gridSpan w:val="2"/>
            <w:vMerge w:val="restart"/>
            <w:tcMar/>
          </w:tcPr>
          <w:p w:rsidRPr="00A508DE" w:rsidR="00A508DE" w:rsidP="27B26605" w:rsidRDefault="00C60BA6" w14:paraId="04A34537" w14:textId="14F4CCE3">
            <w:p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27B26605" w:rsidR="00C60B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Notes:</w:t>
            </w:r>
          </w:p>
          <w:p w:rsidRPr="00861551" w:rsidR="00A508DE" w:rsidP="27B26605" w:rsidRDefault="00A508DE" w14:paraId="78B8B3F3" w14:textId="40910680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</w:pP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This memo is an administrative update to previously issued zoning alcohol review memos. No change is proposed to the approved use, ownership, or zoning determination. The update reflects a change in Alcohol Beverage License classification and issuance of a new ABL number only. All prior zoning approvals and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special use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 determinations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remain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 in effect.</w:t>
            </w:r>
          </w:p>
          <w:p w:rsidRPr="00861551" w:rsidR="00A508DE" w:rsidP="27B26605" w:rsidRDefault="00A508DE" w14:paraId="7A844F29" w14:textId="121F2505">
            <w:p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</w:pPr>
          </w:p>
          <w:p w:rsidRPr="00861551" w:rsidR="00A508DE" w:rsidP="27B26605" w:rsidRDefault="00A508DE" w14:paraId="2B264CF2" w14:textId="5B3FD6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</w:pP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8"/>
                <w:szCs w:val="18"/>
                <w:u w:val="single"/>
                <w:lang w:val="en-US"/>
              </w:rPr>
              <w:t xml:space="preserve">Special Use Permit Approved to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8"/>
                <w:szCs w:val="18"/>
                <w:u w:val="single"/>
                <w:lang w:val="en-US"/>
              </w:rPr>
              <w:t>establish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8"/>
                <w:szCs w:val="18"/>
                <w:u w:val="single"/>
                <w:lang w:val="en-US"/>
              </w:rPr>
              <w:t xml:space="preserve"> Distillery, Craft on January 5, 2024 (File No. 23-006445-ZA).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Condition for the Special Use Permit approval included that it shall be non-transferable.</w:t>
            </w:r>
          </w:p>
          <w:p w:rsidRPr="00861551" w:rsidR="00A508DE" w:rsidP="27B26605" w:rsidRDefault="00A508DE" w14:paraId="60F02244" w14:textId="0AB24D4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</w:pP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18"/>
                <w:szCs w:val="18"/>
                <w:u w:val="single"/>
                <w:lang w:val="en-US"/>
              </w:rPr>
              <w:t xml:space="preserve">Is Permitted as a Pre-existing Special Use: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Per Article 8 Sec. 8.7.24, the accessory use classification Retail consumption dealer (on-premises consumption of alcohol) requires a Special Use Permit; however, the property has had a valid an Alcoholic Beverage License (ABL) prior to the adoption of the current ordinance and last obtained an ABL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strike w:val="0"/>
                <w:dstrike w:val="0"/>
                <w:noProof w:val="0"/>
                <w:color w:val="0000FF"/>
                <w:sz w:val="18"/>
                <w:szCs w:val="18"/>
                <w:u w:val="single"/>
                <w:lang w:val="en-US"/>
              </w:rPr>
              <w:t>18-000228-ABL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 in January 2019. The ABL has not expired over the last 12 months. The parcel is not within the boundaries of an Alcohol Density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 xml:space="preserve">Overlay District. Therefore, the alcohol-related use is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>permitted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 xml:space="preserve"> as a pre-existing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>special use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>.</w:t>
            </w:r>
          </w:p>
          <w:p w:rsidRPr="00861551" w:rsidR="00A508DE" w:rsidP="27B26605" w:rsidRDefault="00A508DE" w14:paraId="3B9D9059" w14:textId="246AAF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</w:pP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 xml:space="preserve">Is an Existing use/occupancy, but new ownership,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>management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 xml:space="preserve"> or request.</w:t>
            </w:r>
          </w:p>
          <w:p w:rsidRPr="00861551" w:rsidR="00A508DE" w:rsidP="27B26605" w:rsidRDefault="00A508DE" w14:paraId="73DA3643" w14:textId="437F94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</w:pP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>The use is pre-existing and therefore the parking standards are met/exempt.</w:t>
            </w:r>
          </w:p>
          <w:p w:rsidRPr="00861551" w:rsidR="00A508DE" w:rsidP="27B26605" w:rsidRDefault="00A508DE" w14:paraId="22D1AB83" w14:textId="0C2344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</w:pP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 xml:space="preserve">Business Location Approval: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>Obtained a new Business Location Approval for the Brewery, Micro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noProof w:val="0"/>
                <w:sz w:val="18"/>
                <w:szCs w:val="18"/>
                <w:u w:val="none"/>
                <w:lang w:val="en-US"/>
              </w:rPr>
              <w:t xml:space="preserve">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18"/>
                <w:szCs w:val="18"/>
                <w:u w:val="none"/>
                <w:lang w:val="en-US"/>
              </w:rPr>
              <w:t>principal use classification on January 19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 xml:space="preserve">, 2018 (File No. 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strike w:val="0"/>
                <w:dstrike w:val="0"/>
                <w:noProof w:val="0"/>
                <w:color w:val="0000FF"/>
                <w:sz w:val="18"/>
                <w:szCs w:val="18"/>
                <w:u w:val="single"/>
                <w:lang w:val="en-US"/>
              </w:rPr>
              <w:t>17-003969-BA</w:t>
            </w:r>
            <w:r w:rsidRPr="27B26605" w:rsidR="093322FA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  <w:t>).</w:t>
            </w:r>
          </w:p>
          <w:p w:rsidRPr="00861551" w:rsidR="00A508DE" w:rsidP="27B26605" w:rsidRDefault="00A508DE" w14:paraId="6D98A12B" w14:textId="29AB0C5D">
            <w:pPr>
              <w:pStyle w:val="Normal"/>
              <w:spacing w:after="0" w:line="240" w:lineRule="auto"/>
              <w:ind w:lef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18"/>
                <w:szCs w:val="18"/>
                <w:lang w:val="en-US"/>
              </w:rPr>
            </w:pPr>
          </w:p>
        </w:tc>
      </w:tr>
      <w:tr w:rsidRPr="001A03C7" w:rsidR="00D71B98" w:rsidTr="27B26605" w14:paraId="2946DB82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5997CC1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4B209786" w:rsidRDefault="00C60BA6" w14:paraId="6B699379" w14:textId="69259FB2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1A03C7" w:rsidR="00C60BA6" w:rsidP="27B26605" w:rsidRDefault="3C309982" w14:paraId="3FE9F23F" w14:textId="767D279C">
            <w:pPr>
              <w:spacing w:after="0" w:line="240" w:lineRule="auto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27B26605" w:rsidR="7D29E268">
              <w:rPr>
                <w:rFonts w:cs="Calibri"/>
                <w:b w:val="0"/>
                <w:bCs w:val="0"/>
                <w:sz w:val="18"/>
                <w:szCs w:val="18"/>
              </w:rPr>
              <w:t>Is</w:t>
            </w:r>
            <w:r w:rsidRPr="27B26605" w:rsidR="7D29E268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r w:rsidRPr="27B26605" w:rsidR="7D29E268">
              <w:rPr>
                <w:rFonts w:cs="Calibri"/>
                <w:b w:val="0"/>
                <w:bCs w:val="0"/>
                <w:sz w:val="18"/>
                <w:szCs w:val="18"/>
              </w:rPr>
              <w:t>permitted</w:t>
            </w:r>
            <w:r w:rsidRPr="27B26605" w:rsidR="6DA3EAC5">
              <w:rPr>
                <w:rFonts w:cs="Calibri"/>
                <w:b w:val="0"/>
                <w:bCs w:val="0"/>
                <w:sz w:val="18"/>
                <w:szCs w:val="18"/>
              </w:rPr>
              <w:t xml:space="preserve"> </w:t>
            </w:r>
            <w:r w:rsidRPr="27B26605" w:rsidR="495987F3">
              <w:rPr>
                <w:rFonts w:cs="Calibri"/>
                <w:b w:val="0"/>
                <w:bCs w:val="0"/>
                <w:sz w:val="18"/>
                <w:szCs w:val="18"/>
              </w:rPr>
              <w:t xml:space="preserve">as </w:t>
            </w:r>
            <w:r w:rsidRPr="27B26605" w:rsidR="46668123">
              <w:rPr>
                <w:rFonts w:cs="Calibri"/>
                <w:b w:val="0"/>
                <w:bCs w:val="0"/>
                <w:sz w:val="18"/>
                <w:szCs w:val="18"/>
              </w:rPr>
              <w:t>Limited</w:t>
            </w:r>
            <w:r w:rsidRPr="27B26605" w:rsidR="495987F3">
              <w:rPr>
                <w:rFonts w:cs="Calibri"/>
                <w:b w:val="0"/>
                <w:bCs w:val="0"/>
                <w:sz w:val="18"/>
                <w:szCs w:val="18"/>
              </w:rPr>
              <w:t xml:space="preserve"> Use with </w:t>
            </w:r>
            <w:r w:rsidRPr="27B26605" w:rsidR="10F40CFA">
              <w:rPr>
                <w:rFonts w:cs="Calibri"/>
                <w:b w:val="0"/>
                <w:bCs w:val="0"/>
                <w:sz w:val="18"/>
                <w:szCs w:val="18"/>
              </w:rPr>
              <w:t>Standards (</w:t>
            </w:r>
            <w:r w:rsidRPr="27B26605" w:rsidR="495987F3">
              <w:rPr>
                <w:rFonts w:cs="Calibri"/>
                <w:b w:val="0"/>
                <w:bCs w:val="0"/>
                <w:sz w:val="18"/>
                <w:szCs w:val="18"/>
              </w:rPr>
              <w:t>Conditions</w:t>
            </w:r>
            <w:r w:rsidRPr="27B26605" w:rsidR="7A4B9568">
              <w:rPr>
                <w:rFonts w:cs="Calibr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1F72F646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27B26605" w14:paraId="08CE6F91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61CDCEAD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27B26605" w:rsidRDefault="00C60BA6" w14:paraId="6BB9E253" w14:textId="72193B5B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RPr="27B26605" w:rsidR="4D6D79D4">
              <w:rPr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188" w:type="dxa"/>
            <w:tcMar/>
          </w:tcPr>
          <w:p w:rsidRPr="003618B3" w:rsidR="00C60BA6" w:rsidP="27B26605" w:rsidRDefault="053E558A" w14:paraId="23DE523C" w14:textId="5961A2B9">
            <w:pPr>
              <w:spacing w:after="0" w:line="240" w:lineRule="auto"/>
              <w:jc w:val="both"/>
              <w:rPr>
                <w:rFonts w:cs="Calibr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27B26605" w:rsidR="74AD1F9F">
              <w:rPr>
                <w:rFonts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Requires Special Use Approval or Variance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52E5622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27B26605" w14:paraId="07547A01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5043CB0F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07459315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3618B3" w:rsidR="00C60BA6" w:rsidP="4B209786" w:rsidRDefault="053E558A" w14:paraId="6537F28F" w14:textId="4F3267BF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 w:rsidRPr="4B209786">
              <w:rPr>
                <w:rFonts w:cs="Calibri"/>
                <w:color w:val="000000" w:themeColor="text1"/>
                <w:sz w:val="18"/>
                <w:szCs w:val="18"/>
              </w:rPr>
              <w:t>Permitted as a Non-Conforming Use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6DFB9E20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Pr="001A03C7" w:rsidR="00D71B98" w:rsidTr="27B26605" w14:paraId="70DF9E56" w14:textId="77777777">
        <w:tc>
          <w:tcPr>
            <w:tcW w:w="1553" w:type="dxa"/>
            <w:gridSpan w:val="2"/>
            <w:vMerge/>
            <w:tcMar/>
          </w:tcPr>
          <w:p w:rsidRPr="001A03C7" w:rsidR="00C60BA6" w:rsidP="001A03C7" w:rsidRDefault="00C60BA6" w14:paraId="44E871BC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0" w:type="dxa"/>
            <w:tcMar/>
          </w:tcPr>
          <w:p w:rsidRPr="001A03C7" w:rsidR="00C60BA6" w:rsidP="001A03C7" w:rsidRDefault="00C60BA6" w14:paraId="144A5D23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88" w:type="dxa"/>
            <w:tcMar/>
          </w:tcPr>
          <w:p w:rsidRPr="001A03C7" w:rsidR="00C60BA6" w:rsidP="55BBDB70" w:rsidRDefault="68ED6AEC" w14:paraId="738610EB" w14:textId="06064D6A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  <w:r w:rsidRPr="55BBDB70">
              <w:rPr>
                <w:rFonts w:cs="Calibri"/>
                <w:color w:val="000000" w:themeColor="text1"/>
                <w:sz w:val="18"/>
                <w:szCs w:val="18"/>
              </w:rPr>
              <w:t>Not Permitted</w:t>
            </w:r>
          </w:p>
        </w:tc>
        <w:tc>
          <w:tcPr>
            <w:tcW w:w="5974" w:type="dxa"/>
            <w:gridSpan w:val="2"/>
            <w:vMerge/>
            <w:tcMar/>
          </w:tcPr>
          <w:p w:rsidRPr="001A03C7" w:rsidR="00C60BA6" w:rsidP="001A03C7" w:rsidRDefault="00C60BA6" w14:paraId="637805D2" w14:textId="7777777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935F0A" w:rsidP="00A508DE" w:rsidRDefault="00935F0A" w14:paraId="463F29E8" w14:textId="77777777"/>
    <w:sectPr w:rsidR="00935F0A" w:rsidSect="00A508DE">
      <w:pgSz w:w="12240" w:h="15840" w:orient="portrait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6E0" w:rsidP="00A508DE" w:rsidRDefault="00B706E0" w14:paraId="6ADDEF55" w14:textId="77777777">
      <w:pPr>
        <w:spacing w:after="0" w:line="240" w:lineRule="auto"/>
      </w:pPr>
      <w:r>
        <w:separator/>
      </w:r>
    </w:p>
  </w:endnote>
  <w:endnote w:type="continuationSeparator" w:id="0">
    <w:p w:rsidR="00B706E0" w:rsidP="00A508DE" w:rsidRDefault="00B706E0" w14:paraId="546293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6E0" w:rsidP="00A508DE" w:rsidRDefault="00B706E0" w14:paraId="68C75618" w14:textId="77777777">
      <w:pPr>
        <w:spacing w:after="0" w:line="240" w:lineRule="auto"/>
      </w:pPr>
      <w:r>
        <w:separator/>
      </w:r>
    </w:p>
  </w:footnote>
  <w:footnote w:type="continuationSeparator" w:id="0">
    <w:p w:rsidR="00B706E0" w:rsidP="00A508DE" w:rsidRDefault="00B706E0" w14:paraId="7B69BFB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a3e83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AF45416"/>
    <w:multiLevelType w:val="hybridMultilevel"/>
    <w:tmpl w:val="E82A254C"/>
    <w:lvl w:ilvl="0" w:tplc="4DB0D950">
      <w:start w:val="1"/>
      <w:numFmt w:val="decimal"/>
      <w:lvlText w:val="%1."/>
      <w:lvlJc w:val="left"/>
      <w:pPr>
        <w:ind w:left="720" w:hanging="360"/>
      </w:pPr>
    </w:lvl>
    <w:lvl w:ilvl="1" w:tplc="7A0478F2">
      <w:start w:val="1"/>
      <w:numFmt w:val="lowerLetter"/>
      <w:lvlText w:val="%2."/>
      <w:lvlJc w:val="left"/>
      <w:pPr>
        <w:ind w:left="1440" w:hanging="360"/>
      </w:pPr>
    </w:lvl>
    <w:lvl w:ilvl="2" w:tplc="5C3CD654">
      <w:start w:val="1"/>
      <w:numFmt w:val="lowerRoman"/>
      <w:lvlText w:val="%3."/>
      <w:lvlJc w:val="right"/>
      <w:pPr>
        <w:ind w:left="2160" w:hanging="180"/>
      </w:pPr>
    </w:lvl>
    <w:lvl w:ilvl="3" w:tplc="154ED2E4">
      <w:start w:val="1"/>
      <w:numFmt w:val="decimal"/>
      <w:lvlText w:val="%4."/>
      <w:lvlJc w:val="left"/>
      <w:pPr>
        <w:ind w:left="2880" w:hanging="360"/>
      </w:pPr>
    </w:lvl>
    <w:lvl w:ilvl="4" w:tplc="04DA9C6C">
      <w:start w:val="1"/>
      <w:numFmt w:val="lowerLetter"/>
      <w:lvlText w:val="%5."/>
      <w:lvlJc w:val="left"/>
      <w:pPr>
        <w:ind w:left="3600" w:hanging="360"/>
      </w:pPr>
    </w:lvl>
    <w:lvl w:ilvl="5" w:tplc="7F2A1220">
      <w:start w:val="1"/>
      <w:numFmt w:val="lowerRoman"/>
      <w:lvlText w:val="%6."/>
      <w:lvlJc w:val="right"/>
      <w:pPr>
        <w:ind w:left="4320" w:hanging="180"/>
      </w:pPr>
    </w:lvl>
    <w:lvl w:ilvl="6" w:tplc="B72A7176">
      <w:start w:val="1"/>
      <w:numFmt w:val="decimal"/>
      <w:lvlText w:val="%7."/>
      <w:lvlJc w:val="left"/>
      <w:pPr>
        <w:ind w:left="5040" w:hanging="360"/>
      </w:pPr>
    </w:lvl>
    <w:lvl w:ilvl="7" w:tplc="27425F90">
      <w:start w:val="1"/>
      <w:numFmt w:val="lowerLetter"/>
      <w:lvlText w:val="%8."/>
      <w:lvlJc w:val="left"/>
      <w:pPr>
        <w:ind w:left="5760" w:hanging="360"/>
      </w:pPr>
    </w:lvl>
    <w:lvl w:ilvl="8" w:tplc="9A5A0E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0AD6"/>
    <w:multiLevelType w:val="hybridMultilevel"/>
    <w:tmpl w:val="2EA286C0"/>
    <w:lvl w:ilvl="0" w:tplc="E7A09D70">
      <w:start w:val="1"/>
      <w:numFmt w:val="decimal"/>
      <w:lvlText w:val="%1."/>
      <w:lvlJc w:val="left"/>
      <w:pPr>
        <w:ind w:left="720" w:hanging="360"/>
      </w:pPr>
    </w:lvl>
    <w:lvl w:ilvl="1" w:tplc="70669668">
      <w:start w:val="1"/>
      <w:numFmt w:val="lowerLetter"/>
      <w:lvlText w:val="%2."/>
      <w:lvlJc w:val="left"/>
      <w:pPr>
        <w:ind w:left="1440" w:hanging="360"/>
      </w:pPr>
    </w:lvl>
    <w:lvl w:ilvl="2" w:tplc="93BE8EBC">
      <w:start w:val="1"/>
      <w:numFmt w:val="lowerRoman"/>
      <w:lvlText w:val="%3."/>
      <w:lvlJc w:val="right"/>
      <w:pPr>
        <w:ind w:left="2160" w:hanging="180"/>
      </w:pPr>
    </w:lvl>
    <w:lvl w:ilvl="3" w:tplc="38D6BC6C">
      <w:start w:val="1"/>
      <w:numFmt w:val="decimal"/>
      <w:lvlText w:val="%4."/>
      <w:lvlJc w:val="left"/>
      <w:pPr>
        <w:ind w:left="2880" w:hanging="360"/>
      </w:pPr>
    </w:lvl>
    <w:lvl w:ilvl="4" w:tplc="0E344D4C">
      <w:start w:val="1"/>
      <w:numFmt w:val="lowerLetter"/>
      <w:lvlText w:val="%5."/>
      <w:lvlJc w:val="left"/>
      <w:pPr>
        <w:ind w:left="3600" w:hanging="360"/>
      </w:pPr>
    </w:lvl>
    <w:lvl w:ilvl="5" w:tplc="B7E8C2AE">
      <w:start w:val="1"/>
      <w:numFmt w:val="lowerRoman"/>
      <w:lvlText w:val="%6."/>
      <w:lvlJc w:val="right"/>
      <w:pPr>
        <w:ind w:left="4320" w:hanging="180"/>
      </w:pPr>
    </w:lvl>
    <w:lvl w:ilvl="6" w:tplc="1C52F7AC">
      <w:start w:val="1"/>
      <w:numFmt w:val="decimal"/>
      <w:lvlText w:val="%7."/>
      <w:lvlJc w:val="left"/>
      <w:pPr>
        <w:ind w:left="5040" w:hanging="360"/>
      </w:pPr>
    </w:lvl>
    <w:lvl w:ilvl="7" w:tplc="0F4E883A">
      <w:start w:val="1"/>
      <w:numFmt w:val="lowerLetter"/>
      <w:lvlText w:val="%8."/>
      <w:lvlJc w:val="left"/>
      <w:pPr>
        <w:ind w:left="5760" w:hanging="360"/>
      </w:pPr>
    </w:lvl>
    <w:lvl w:ilvl="8" w:tplc="B59810A0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897736874">
    <w:abstractNumId w:val="0"/>
  </w:num>
  <w:num w:numId="2" w16cid:durableId="9942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A6"/>
    <w:rsid w:val="000139DD"/>
    <w:rsid w:val="000372B7"/>
    <w:rsid w:val="000528A5"/>
    <w:rsid w:val="0006463A"/>
    <w:rsid w:val="00064644"/>
    <w:rsid w:val="000B5E10"/>
    <w:rsid w:val="000C35A2"/>
    <w:rsid w:val="000C7CB3"/>
    <w:rsid w:val="000E5648"/>
    <w:rsid w:val="000F10C7"/>
    <w:rsid w:val="00143AA5"/>
    <w:rsid w:val="00143D7D"/>
    <w:rsid w:val="00164148"/>
    <w:rsid w:val="00182D14"/>
    <w:rsid w:val="001A03C7"/>
    <w:rsid w:val="001C4FDE"/>
    <w:rsid w:val="001D1B4D"/>
    <w:rsid w:val="002064F6"/>
    <w:rsid w:val="00221759"/>
    <w:rsid w:val="002243F2"/>
    <w:rsid w:val="00231972"/>
    <w:rsid w:val="00234C2D"/>
    <w:rsid w:val="00244F0E"/>
    <w:rsid w:val="00264EFF"/>
    <w:rsid w:val="00321881"/>
    <w:rsid w:val="003523B1"/>
    <w:rsid w:val="003618B3"/>
    <w:rsid w:val="0038666F"/>
    <w:rsid w:val="003B1C95"/>
    <w:rsid w:val="003C23F1"/>
    <w:rsid w:val="003F0FB0"/>
    <w:rsid w:val="00426F80"/>
    <w:rsid w:val="004468DE"/>
    <w:rsid w:val="00461FFF"/>
    <w:rsid w:val="004F5C02"/>
    <w:rsid w:val="005037EB"/>
    <w:rsid w:val="005067C8"/>
    <w:rsid w:val="00507D97"/>
    <w:rsid w:val="00514BF9"/>
    <w:rsid w:val="00521E2F"/>
    <w:rsid w:val="00522349"/>
    <w:rsid w:val="00532F23"/>
    <w:rsid w:val="0056100E"/>
    <w:rsid w:val="00564126"/>
    <w:rsid w:val="00586B91"/>
    <w:rsid w:val="0059747A"/>
    <w:rsid w:val="005B0D45"/>
    <w:rsid w:val="005E6EA8"/>
    <w:rsid w:val="005F3E6C"/>
    <w:rsid w:val="005F4259"/>
    <w:rsid w:val="00606B6B"/>
    <w:rsid w:val="00621D8F"/>
    <w:rsid w:val="006220D7"/>
    <w:rsid w:val="00637488"/>
    <w:rsid w:val="00682455"/>
    <w:rsid w:val="0068288D"/>
    <w:rsid w:val="006A70AC"/>
    <w:rsid w:val="006D5935"/>
    <w:rsid w:val="006E3340"/>
    <w:rsid w:val="006E6CA7"/>
    <w:rsid w:val="00711617"/>
    <w:rsid w:val="00763271"/>
    <w:rsid w:val="007A114D"/>
    <w:rsid w:val="007A5E09"/>
    <w:rsid w:val="007B30B9"/>
    <w:rsid w:val="00821DFC"/>
    <w:rsid w:val="00824889"/>
    <w:rsid w:val="00844C6F"/>
    <w:rsid w:val="008527BE"/>
    <w:rsid w:val="00861551"/>
    <w:rsid w:val="0087456F"/>
    <w:rsid w:val="008A00EE"/>
    <w:rsid w:val="008A7CC4"/>
    <w:rsid w:val="008B069D"/>
    <w:rsid w:val="009229A5"/>
    <w:rsid w:val="00930EAB"/>
    <w:rsid w:val="0093292E"/>
    <w:rsid w:val="00935F0A"/>
    <w:rsid w:val="00976657"/>
    <w:rsid w:val="009812FA"/>
    <w:rsid w:val="0099110A"/>
    <w:rsid w:val="009B6EB1"/>
    <w:rsid w:val="009D4128"/>
    <w:rsid w:val="009D6946"/>
    <w:rsid w:val="00A043FD"/>
    <w:rsid w:val="00A122D3"/>
    <w:rsid w:val="00A1792F"/>
    <w:rsid w:val="00A3319E"/>
    <w:rsid w:val="00A3718A"/>
    <w:rsid w:val="00A508DE"/>
    <w:rsid w:val="00A55096"/>
    <w:rsid w:val="00A560D4"/>
    <w:rsid w:val="00A77927"/>
    <w:rsid w:val="00A77EF1"/>
    <w:rsid w:val="00AD2F56"/>
    <w:rsid w:val="00B345BD"/>
    <w:rsid w:val="00B54D40"/>
    <w:rsid w:val="00B706E0"/>
    <w:rsid w:val="00BE1A9A"/>
    <w:rsid w:val="00C17104"/>
    <w:rsid w:val="00C341CB"/>
    <w:rsid w:val="00C421D0"/>
    <w:rsid w:val="00C47BDE"/>
    <w:rsid w:val="00C553DC"/>
    <w:rsid w:val="00C60BA6"/>
    <w:rsid w:val="00C72DEF"/>
    <w:rsid w:val="00C73574"/>
    <w:rsid w:val="00CA0C64"/>
    <w:rsid w:val="00CC101E"/>
    <w:rsid w:val="00CD7A36"/>
    <w:rsid w:val="00CF56AF"/>
    <w:rsid w:val="00D10C51"/>
    <w:rsid w:val="00D123A8"/>
    <w:rsid w:val="00D12563"/>
    <w:rsid w:val="00D342B2"/>
    <w:rsid w:val="00D41843"/>
    <w:rsid w:val="00D43D4E"/>
    <w:rsid w:val="00D619BC"/>
    <w:rsid w:val="00D71B98"/>
    <w:rsid w:val="00D76774"/>
    <w:rsid w:val="00D93100"/>
    <w:rsid w:val="00D97869"/>
    <w:rsid w:val="00DC6846"/>
    <w:rsid w:val="00DD5EE0"/>
    <w:rsid w:val="00DD5F2A"/>
    <w:rsid w:val="00E13CFB"/>
    <w:rsid w:val="00E14B3B"/>
    <w:rsid w:val="00E20C78"/>
    <w:rsid w:val="00E21285"/>
    <w:rsid w:val="00E2551B"/>
    <w:rsid w:val="00E47802"/>
    <w:rsid w:val="00F23441"/>
    <w:rsid w:val="00F47C59"/>
    <w:rsid w:val="00F76616"/>
    <w:rsid w:val="00FB320D"/>
    <w:rsid w:val="00FB3A4C"/>
    <w:rsid w:val="00FE7834"/>
    <w:rsid w:val="015256A2"/>
    <w:rsid w:val="01C1AB2C"/>
    <w:rsid w:val="024B974C"/>
    <w:rsid w:val="02ACCF67"/>
    <w:rsid w:val="03A0E9DC"/>
    <w:rsid w:val="04276044"/>
    <w:rsid w:val="043DC9D2"/>
    <w:rsid w:val="053E558A"/>
    <w:rsid w:val="0606CD75"/>
    <w:rsid w:val="067F38AC"/>
    <w:rsid w:val="0745D8A9"/>
    <w:rsid w:val="0864218E"/>
    <w:rsid w:val="093322FA"/>
    <w:rsid w:val="09D5C7A5"/>
    <w:rsid w:val="0A4F0EFF"/>
    <w:rsid w:val="0BB80BFF"/>
    <w:rsid w:val="0E9062A0"/>
    <w:rsid w:val="0FA99F2C"/>
    <w:rsid w:val="104154AE"/>
    <w:rsid w:val="10F40CFA"/>
    <w:rsid w:val="12043B6D"/>
    <w:rsid w:val="132C5E9F"/>
    <w:rsid w:val="13F96AF0"/>
    <w:rsid w:val="14B48C78"/>
    <w:rsid w:val="1506A9BE"/>
    <w:rsid w:val="1643AA1E"/>
    <w:rsid w:val="16A26834"/>
    <w:rsid w:val="1741463A"/>
    <w:rsid w:val="18953EEF"/>
    <w:rsid w:val="191E88DE"/>
    <w:rsid w:val="194B9BEF"/>
    <w:rsid w:val="1C5E6CF7"/>
    <w:rsid w:val="1F41533E"/>
    <w:rsid w:val="1FE00D0F"/>
    <w:rsid w:val="20DAE8A1"/>
    <w:rsid w:val="22C88AE2"/>
    <w:rsid w:val="230D9746"/>
    <w:rsid w:val="25622945"/>
    <w:rsid w:val="25D61AFB"/>
    <w:rsid w:val="275E5E32"/>
    <w:rsid w:val="27B26605"/>
    <w:rsid w:val="2944D64E"/>
    <w:rsid w:val="295FCE48"/>
    <w:rsid w:val="29B4F6DC"/>
    <w:rsid w:val="2A376969"/>
    <w:rsid w:val="2AA40711"/>
    <w:rsid w:val="2B9D147E"/>
    <w:rsid w:val="2C12AAB0"/>
    <w:rsid w:val="2C220614"/>
    <w:rsid w:val="2CE4A5B6"/>
    <w:rsid w:val="3079978F"/>
    <w:rsid w:val="308E9720"/>
    <w:rsid w:val="3117F5DD"/>
    <w:rsid w:val="32389A39"/>
    <w:rsid w:val="32DFC95D"/>
    <w:rsid w:val="331E2558"/>
    <w:rsid w:val="33664EEB"/>
    <w:rsid w:val="342F60EF"/>
    <w:rsid w:val="347D07F9"/>
    <w:rsid w:val="35B8F9EA"/>
    <w:rsid w:val="35D2C12A"/>
    <w:rsid w:val="36C1985A"/>
    <w:rsid w:val="37F359E7"/>
    <w:rsid w:val="3A443D65"/>
    <w:rsid w:val="3A99FDD1"/>
    <w:rsid w:val="3ABFF899"/>
    <w:rsid w:val="3B3C9D0A"/>
    <w:rsid w:val="3B9A1E44"/>
    <w:rsid w:val="3BCDEF16"/>
    <w:rsid w:val="3C309982"/>
    <w:rsid w:val="3D4F85DC"/>
    <w:rsid w:val="3D77EC57"/>
    <w:rsid w:val="3E1E41E1"/>
    <w:rsid w:val="3FBA6D87"/>
    <w:rsid w:val="3FBB2688"/>
    <w:rsid w:val="418449EE"/>
    <w:rsid w:val="41C61EF2"/>
    <w:rsid w:val="42C9E367"/>
    <w:rsid w:val="4532E955"/>
    <w:rsid w:val="45C56094"/>
    <w:rsid w:val="45C73881"/>
    <w:rsid w:val="461A5FFA"/>
    <w:rsid w:val="46506EE3"/>
    <w:rsid w:val="46668123"/>
    <w:rsid w:val="483831A0"/>
    <w:rsid w:val="48A790AA"/>
    <w:rsid w:val="495987F3"/>
    <w:rsid w:val="4974EA61"/>
    <w:rsid w:val="49FB405F"/>
    <w:rsid w:val="4AC0E63C"/>
    <w:rsid w:val="4AF247C2"/>
    <w:rsid w:val="4B054FDA"/>
    <w:rsid w:val="4B209786"/>
    <w:rsid w:val="4C2B4C6D"/>
    <w:rsid w:val="4C2C64E2"/>
    <w:rsid w:val="4D24F212"/>
    <w:rsid w:val="4D6D79D4"/>
    <w:rsid w:val="4FED5FC7"/>
    <w:rsid w:val="5024403F"/>
    <w:rsid w:val="511295B1"/>
    <w:rsid w:val="5203554C"/>
    <w:rsid w:val="52C68EA6"/>
    <w:rsid w:val="53F5341D"/>
    <w:rsid w:val="54E9ED56"/>
    <w:rsid w:val="558AAA0D"/>
    <w:rsid w:val="559B8A1A"/>
    <w:rsid w:val="55AD792A"/>
    <w:rsid w:val="55BBDB70"/>
    <w:rsid w:val="55FAD434"/>
    <w:rsid w:val="57ADADE4"/>
    <w:rsid w:val="57EBAAC2"/>
    <w:rsid w:val="583BE9F4"/>
    <w:rsid w:val="587CBEB7"/>
    <w:rsid w:val="59659F36"/>
    <w:rsid w:val="5BF16194"/>
    <w:rsid w:val="5CEBC6E1"/>
    <w:rsid w:val="5D7C57CB"/>
    <w:rsid w:val="5D8044A7"/>
    <w:rsid w:val="5D970083"/>
    <w:rsid w:val="5F1D1333"/>
    <w:rsid w:val="6075BCA9"/>
    <w:rsid w:val="6128B97B"/>
    <w:rsid w:val="618AF39E"/>
    <w:rsid w:val="6298CF9F"/>
    <w:rsid w:val="63F5AC42"/>
    <w:rsid w:val="640BF209"/>
    <w:rsid w:val="646BF860"/>
    <w:rsid w:val="671F0AB3"/>
    <w:rsid w:val="6817111C"/>
    <w:rsid w:val="681A62CB"/>
    <w:rsid w:val="68ED6AEC"/>
    <w:rsid w:val="68F95A0E"/>
    <w:rsid w:val="6C4582D0"/>
    <w:rsid w:val="6C94CBBB"/>
    <w:rsid w:val="6D6E31F0"/>
    <w:rsid w:val="6DA3EAC5"/>
    <w:rsid w:val="6DA850C5"/>
    <w:rsid w:val="6E0F2A09"/>
    <w:rsid w:val="6E836F86"/>
    <w:rsid w:val="6EE9C0A2"/>
    <w:rsid w:val="6EE9D943"/>
    <w:rsid w:val="6EEC25EA"/>
    <w:rsid w:val="6F21751D"/>
    <w:rsid w:val="71AD1E83"/>
    <w:rsid w:val="74446E64"/>
    <w:rsid w:val="74724888"/>
    <w:rsid w:val="748590AD"/>
    <w:rsid w:val="74AD1F9F"/>
    <w:rsid w:val="74B4B523"/>
    <w:rsid w:val="7622060D"/>
    <w:rsid w:val="76BB5924"/>
    <w:rsid w:val="774716FE"/>
    <w:rsid w:val="778B06B4"/>
    <w:rsid w:val="778F0CD6"/>
    <w:rsid w:val="7792877A"/>
    <w:rsid w:val="786AFF43"/>
    <w:rsid w:val="79901FFD"/>
    <w:rsid w:val="79CCF6B8"/>
    <w:rsid w:val="7A4B9568"/>
    <w:rsid w:val="7A82A6C1"/>
    <w:rsid w:val="7A953988"/>
    <w:rsid w:val="7AEDA1D0"/>
    <w:rsid w:val="7B3E4CBA"/>
    <w:rsid w:val="7C0F460B"/>
    <w:rsid w:val="7D29E268"/>
    <w:rsid w:val="7DAC60D1"/>
    <w:rsid w:val="7E789263"/>
    <w:rsid w:val="7E7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6955"/>
  <w15:chartTrackingRefBased/>
  <w15:docId w15:val="{33CFD41B-3061-47B8-9911-66275AB1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BA6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B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6412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normaltextrun" w:customStyle="1">
    <w:name w:val="normaltextrun"/>
    <w:basedOn w:val="DefaultParagraphFont"/>
    <w:rsid w:val="00564126"/>
  </w:style>
  <w:style w:type="character" w:styleId="eop" w:customStyle="1">
    <w:name w:val="eop"/>
    <w:basedOn w:val="DefaultParagraphFont"/>
    <w:rsid w:val="00564126"/>
  </w:style>
  <w:style w:type="character" w:styleId="spellingerror" w:customStyle="1">
    <w:name w:val="spellingerror"/>
    <w:basedOn w:val="DefaultParagraphFont"/>
    <w:rsid w:val="0056412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8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08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8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08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7226BFD98C14597A3A54187641675" ma:contentTypeVersion="28" ma:contentTypeDescription="Create a new document." ma:contentTypeScope="" ma:versionID="4d5d46f671facd6bcaa009be383a39a8">
  <xsd:schema xmlns:xsd="http://www.w3.org/2001/XMLSchema" xmlns:xs="http://www.w3.org/2001/XMLSchema" xmlns:p="http://schemas.microsoft.com/office/2006/metadata/properties" xmlns:ns2="2a45f6a3-1c2b-45ca-a1c5-17d06f2778b2" xmlns:ns3="3ffab509-d6a7-4231-8c4a-96403f51ca0d" xmlns:ns4="2d3448a4-bfd7-4241-bfa3-d14fbf8befdf" targetNamespace="http://schemas.microsoft.com/office/2006/metadata/properties" ma:root="true" ma:fieldsID="0a3921be398b8aede08911b5c795f8fc" ns2:_="" ns3:_="" ns4:_="">
    <xsd:import namespace="2a45f6a3-1c2b-45ca-a1c5-17d06f2778b2"/>
    <xsd:import namespace="3ffab509-d6a7-4231-8c4a-96403f51ca0d"/>
    <xsd:import namespace="2d3448a4-bfd7-4241-bfa3-d14fbf8befd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f6a3-1c2b-45ca-a1c5-17d06f2778b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2151723-01f7-4ccc-ae5d-e1205d304e4b}" ma:internalName="TaxCatchAll" ma:showField="CatchAllData" ma:web="2a45f6a3-1c2b-45ca-a1c5-17d06f277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b509-d6a7-4231-8c4a-96403f51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940c435-9b9d-470a-83dd-5aa7bdc8f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448a4-bfd7-4241-bfa3-d14fbf8be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f6a3-1c2b-45ca-a1c5-17d06f2778b2" xsi:nil="true"/>
    <lcf76f155ced4ddcb4097134ff3c332f xmlns="3ffab509-d6a7-4231-8c4a-96403f51ca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0A9C5-B431-4CEF-91B6-2FD7C7C37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f6a3-1c2b-45ca-a1c5-17d06f2778b2"/>
    <ds:schemaRef ds:uri="3ffab509-d6a7-4231-8c4a-96403f51ca0d"/>
    <ds:schemaRef ds:uri="2d3448a4-bfd7-4241-bfa3-d14fbf8be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07131-0CCA-4EBD-B717-5A57FBE58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35A72-D568-4B98-BE19-7EAED4573F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49DD2B-D2A2-49A4-92EA-2ACFF451A70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3ffab509-d6a7-4231-8c4a-96403f51ca0d"/>
    <ds:schemaRef ds:uri="http://schemas.microsoft.com/office/infopath/2007/PartnerControls"/>
    <ds:schemaRef ds:uri="http://purl.org/dc/dcmitype/"/>
    <ds:schemaRef ds:uri="2d3448a4-bfd7-4241-bfa3-d14fbf8befdf"/>
    <ds:schemaRef ds:uri="http://www.w3.org/XML/1998/namespace"/>
    <ds:schemaRef ds:uri="2a45f6a3-1c2b-45ca-a1c5-17d06f2778b2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Savannah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Saja Aures</dc:creator>
  <keywords/>
  <dc:description/>
  <lastModifiedBy>Phyllis Brown</lastModifiedBy>
  <revision>11</revision>
  <dcterms:created xsi:type="dcterms:W3CDTF">2025-11-18T15:24:00.0000000Z</dcterms:created>
  <dcterms:modified xsi:type="dcterms:W3CDTF">2025-12-19T21:56:48.3276433Z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0x0101009307226BFD98C14597A3A54187641675</vt:lpwstr>
  </property>
  <property fmtid="{D5CDD505-2E9C-101B-9397-08002B2CF9AE}" pid="3" name="Document Date">
    <vt:lpwstr/>
  </property>
  <property fmtid="{D5CDD505-2E9C-101B-9397-08002B2CF9AE}" pid="4" name="h9ed0b184b3d4d46b9232313a139da48">
    <vt:lpwstr/>
  </property>
  <property fmtid="{D5CDD505-2E9C-101B-9397-08002B2CF9AE}" pid="5" name="gc6ea7f06dd9455d9ab3d40ce7770074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Document Category">
    <vt:lpwstr/>
  </property>
  <property fmtid="{D5CDD505-2E9C-101B-9397-08002B2CF9AE}" pid="9" name="City Department">
    <vt:lpwstr/>
  </property>
  <property fmtid="{D5CDD505-2E9C-101B-9397-08002B2CF9AE}" pid="10" name="lcf76f155ced4ddcb4097134ff3c332f">
    <vt:lpwstr/>
  </property>
  <property fmtid="{D5CDD505-2E9C-101B-9397-08002B2CF9AE}" pid="11" name="City_x0020_Department">
    <vt:lpwstr/>
  </property>
  <property fmtid="{D5CDD505-2E9C-101B-9397-08002B2CF9AE}" pid="12" name="Document_x0020_Category">
    <vt:lpwstr/>
  </property>
</Properties>
</file>