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8"/>
        <w:gridCol w:w="3599"/>
        <w:gridCol w:w="3593"/>
      </w:tblGrid>
      <w:tr w:rsidR="00754BE8" w14:paraId="11506D75" w14:textId="77777777" w:rsidTr="0072171B">
        <w:tc>
          <w:tcPr>
            <w:tcW w:w="10790" w:type="dxa"/>
            <w:gridSpan w:val="3"/>
            <w:vAlign w:val="center"/>
          </w:tcPr>
          <w:p w14:paraId="11506D73" w14:textId="451D785B" w:rsidR="00754BE8" w:rsidRDefault="00D74359" w:rsidP="00D74359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0799310" wp14:editId="6DB9D7A3">
                  <wp:extent cx="2343150" cy="715963"/>
                  <wp:effectExtent l="0" t="0" r="0" b="8255"/>
                  <wp:docPr id="2" name="Picture 2" descr="CityofSavannah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715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506D74" w14:textId="4A4377A5" w:rsidR="00754BE8" w:rsidRPr="008D7ED1" w:rsidRDefault="008D7ED1" w:rsidP="008D7ED1">
            <w:pPr>
              <w:jc w:val="right"/>
              <w:rPr>
                <w:b/>
                <w:sz w:val="40"/>
                <w:szCs w:val="40"/>
              </w:rPr>
            </w:pPr>
            <w:r w:rsidRPr="008D7ED1">
              <w:rPr>
                <w:b/>
                <w:sz w:val="40"/>
                <w:szCs w:val="40"/>
              </w:rPr>
              <w:t xml:space="preserve">Purchasing </w:t>
            </w:r>
            <w:r w:rsidR="005D51D9">
              <w:rPr>
                <w:b/>
                <w:sz w:val="40"/>
                <w:szCs w:val="40"/>
              </w:rPr>
              <w:t>Notes</w:t>
            </w:r>
          </w:p>
        </w:tc>
      </w:tr>
      <w:tr w:rsidR="008D7ED1" w14:paraId="11506D79" w14:textId="77777777" w:rsidTr="0072171B">
        <w:trPr>
          <w:trHeight w:val="530"/>
        </w:trPr>
        <w:tc>
          <w:tcPr>
            <w:tcW w:w="359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6" w14:textId="2E845D62" w:rsidR="008D7ED1" w:rsidRPr="00754BE8" w:rsidRDefault="008D7ED1" w:rsidP="00E42644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Event #</w:t>
            </w:r>
            <w:r w:rsidR="00B000EC">
              <w:rPr>
                <w:b/>
                <w:smallCaps/>
                <w:sz w:val="28"/>
                <w:szCs w:val="28"/>
              </w:rPr>
              <w:t xml:space="preserve"> </w:t>
            </w:r>
            <w:r w:rsidR="00C458D3" w:rsidRPr="00C458D3">
              <w:rPr>
                <w:bCs/>
                <w:smallCaps/>
                <w:sz w:val="20"/>
                <w:szCs w:val="20"/>
              </w:rPr>
              <w:t>8052</w:t>
            </w:r>
          </w:p>
        </w:tc>
        <w:tc>
          <w:tcPr>
            <w:tcW w:w="359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7" w14:textId="6492BA85" w:rsidR="008D7ED1" w:rsidRPr="00754BE8" w:rsidRDefault="008D7ED1" w:rsidP="006524E9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Title:</w:t>
            </w:r>
            <w:r w:rsidR="00454FA7">
              <w:rPr>
                <w:b/>
                <w:smallCaps/>
                <w:sz w:val="28"/>
                <w:szCs w:val="28"/>
              </w:rPr>
              <w:t xml:space="preserve"> </w:t>
            </w:r>
            <w:sdt>
              <w:sdtPr>
                <w:rPr>
                  <w:rStyle w:val="Calibri10ptregular"/>
                </w:rPr>
                <w:id w:val="2071383150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smallCaps/>
                  <w:sz w:val="28"/>
                  <w:szCs w:val="28"/>
                </w:rPr>
              </w:sdtEndPr>
              <w:sdtContent>
                <w:r w:rsidR="00CB4568">
                  <w:rPr>
                    <w:rStyle w:val="Calibri10ptregular"/>
                  </w:rPr>
                  <w:t xml:space="preserve">MARS </w:t>
                </w:r>
                <w:r w:rsidR="00C458D3">
                  <w:rPr>
                    <w:rStyle w:val="Calibri10ptregular"/>
                  </w:rPr>
                  <w:t>Annual Software Subscription</w:t>
                </w:r>
                <w:r w:rsidR="00650611">
                  <w:rPr>
                    <w:rStyle w:val="Calibri10ptregular"/>
                  </w:rPr>
                  <w:t xml:space="preserve"> </w:t>
                </w:r>
              </w:sdtContent>
            </w:sdt>
          </w:p>
        </w:tc>
        <w:tc>
          <w:tcPr>
            <w:tcW w:w="35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8" w14:textId="3FEE47FB" w:rsidR="008D7ED1" w:rsidRPr="006524E9" w:rsidRDefault="008D7ED1" w:rsidP="65F66384">
            <w:pPr>
              <w:rPr>
                <w:b/>
                <w:bCs/>
                <w:smallCaps/>
                <w:sz w:val="20"/>
                <w:szCs w:val="20"/>
              </w:rPr>
            </w:pPr>
            <w:r w:rsidRPr="65F66384">
              <w:rPr>
                <w:b/>
                <w:bCs/>
                <w:smallCaps/>
                <w:sz w:val="28"/>
                <w:szCs w:val="28"/>
              </w:rPr>
              <w:t>C</w:t>
            </w:r>
            <w:r w:rsidR="006524E9" w:rsidRPr="65F66384">
              <w:rPr>
                <w:b/>
                <w:bCs/>
                <w:smallCaps/>
                <w:sz w:val="28"/>
                <w:szCs w:val="28"/>
              </w:rPr>
              <w:t xml:space="preserve">ost:  </w:t>
            </w:r>
            <w:r w:rsidR="006524E9" w:rsidRPr="65F66384">
              <w:rPr>
                <w:smallCaps/>
                <w:sz w:val="20"/>
                <w:szCs w:val="20"/>
              </w:rPr>
              <w:t>$</w:t>
            </w:r>
            <w:r w:rsidR="006D3FF2">
              <w:rPr>
                <w:smallCaps/>
                <w:sz w:val="20"/>
                <w:szCs w:val="20"/>
              </w:rPr>
              <w:t>43,</w:t>
            </w:r>
            <w:r w:rsidR="00276B6A">
              <w:rPr>
                <w:smallCaps/>
                <w:sz w:val="20"/>
                <w:szCs w:val="20"/>
              </w:rPr>
              <w:t>510</w:t>
            </w:r>
          </w:p>
        </w:tc>
      </w:tr>
      <w:tr w:rsidR="008D7ED1" w14:paraId="11506D7D" w14:textId="77777777" w:rsidTr="0072171B">
        <w:trPr>
          <w:trHeight w:val="485"/>
        </w:trPr>
        <w:tc>
          <w:tcPr>
            <w:tcW w:w="3598" w:type="dxa"/>
            <w:shd w:val="clear" w:color="auto" w:fill="C6D9F1" w:themeFill="text2" w:themeFillTint="33"/>
            <w:vAlign w:val="center"/>
          </w:tcPr>
          <w:p w14:paraId="11506D7A" w14:textId="16E4BB69" w:rsidR="008D7ED1" w:rsidRDefault="008D7ED1" w:rsidP="008D7ED1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</w:rPr>
              <w:t>Type of Procurement</w:t>
            </w:r>
            <w:r w:rsidR="00416A05">
              <w:rPr>
                <w:b/>
                <w:smallCaps/>
              </w:rPr>
              <w:t xml:space="preserve">: </w:t>
            </w:r>
            <w:r w:rsidR="00416A05" w:rsidRPr="00416A05">
              <w:rPr>
                <w:bCs/>
                <w:smallCaps/>
                <w:sz w:val="20"/>
                <w:szCs w:val="20"/>
              </w:rPr>
              <w:t>Sole source</w:t>
            </w:r>
            <w:r w:rsidR="00DB177F">
              <w:t xml:space="preserve"> </w:t>
            </w:r>
            <w:r w:rsidR="00B000EC">
              <w:t xml:space="preserve"> </w:t>
            </w:r>
            <w:r w:rsidR="00941198">
              <w:rPr>
                <w:bCs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3599" w:type="dxa"/>
            <w:shd w:val="clear" w:color="auto" w:fill="C6D9F1" w:themeFill="text2" w:themeFillTint="33"/>
            <w:vAlign w:val="center"/>
          </w:tcPr>
          <w:p w14:paraId="11506D7B" w14:textId="0FA4B658" w:rsidR="008D7ED1" w:rsidRDefault="00183695" w:rsidP="00183695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  <w:sz w:val="24"/>
                <w:szCs w:val="24"/>
              </w:rPr>
              <w:t>Annual Contract</w:t>
            </w:r>
            <w:r>
              <w:rPr>
                <w:b/>
                <w:smallCaps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7776808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DE5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☒</w:t>
                </w:r>
              </w:sdtContent>
            </w:sdt>
            <w:r>
              <w:rPr>
                <w:b/>
                <w:smallCaps/>
                <w:sz w:val="24"/>
                <w:szCs w:val="24"/>
              </w:rPr>
              <w:br/>
              <w:t>Annual Maintenance Agreement</w:t>
            </w:r>
            <w:r w:rsidR="008D7ED1">
              <w:rPr>
                <w:b/>
                <w:smallCaps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-26908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0C0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93" w:type="dxa"/>
            <w:shd w:val="clear" w:color="auto" w:fill="C6D9F1" w:themeFill="text2" w:themeFillTint="33"/>
            <w:vAlign w:val="center"/>
          </w:tcPr>
          <w:p w14:paraId="11506D7C" w14:textId="328CCA48" w:rsidR="008D7ED1" w:rsidRDefault="008D7ED1" w:rsidP="008D7ED1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  <w:sz w:val="24"/>
                <w:szCs w:val="24"/>
              </w:rPr>
              <w:t>One Time Purchase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21801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568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83695" w14:paraId="11506D81" w14:textId="77777777" w:rsidTr="0072171B">
        <w:trPr>
          <w:trHeight w:val="710"/>
        </w:trPr>
        <w:tc>
          <w:tcPr>
            <w:tcW w:w="10790" w:type="dxa"/>
            <w:gridSpan w:val="3"/>
          </w:tcPr>
          <w:p w14:paraId="11506D7E" w14:textId="77777777" w:rsidR="00183695" w:rsidRDefault="00183695" w:rsidP="00183695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Contract Term (If Applicable)</w:t>
            </w:r>
          </w:p>
          <w:sdt>
            <w:sdtPr>
              <w:rPr>
                <w:rStyle w:val="Calibri10ptregular"/>
              </w:rPr>
              <w:id w:val="-543368483"/>
            </w:sdtPr>
            <w:sdtEndPr>
              <w:rPr>
                <w:rStyle w:val="DefaultParagraphFont"/>
                <w:sz w:val="22"/>
                <w:szCs w:val="20"/>
              </w:rPr>
            </w:sdtEndPr>
            <w:sdtContent>
              <w:p w14:paraId="11506D80" w14:textId="3B3249A9" w:rsidR="00183695" w:rsidRPr="00C67A40" w:rsidRDefault="00CB4568" w:rsidP="00ED76B7">
                <w:pPr>
                  <w:rPr>
                    <w:sz w:val="20"/>
                  </w:rPr>
                </w:pPr>
                <w:r>
                  <w:rPr>
                    <w:rStyle w:val="Calibri10ptregular"/>
                  </w:rPr>
                  <w:t>July</w:t>
                </w:r>
                <w:r w:rsidR="00C67A40">
                  <w:rPr>
                    <w:rStyle w:val="Calibri10ptregular"/>
                  </w:rPr>
                  <w:t xml:space="preserve"> </w:t>
                </w:r>
                <w:r w:rsidR="00276B6A">
                  <w:rPr>
                    <w:rStyle w:val="Calibri10ptregular"/>
                  </w:rPr>
                  <w:t>2</w:t>
                </w:r>
                <w:r w:rsidR="00C67A40">
                  <w:rPr>
                    <w:rStyle w:val="Calibri10ptregular"/>
                  </w:rPr>
                  <w:t>7,2021</w:t>
                </w:r>
              </w:p>
            </w:sdtContent>
          </w:sdt>
        </w:tc>
      </w:tr>
      <w:tr w:rsidR="00561174" w14:paraId="11506D85" w14:textId="77777777" w:rsidTr="0072171B">
        <w:trPr>
          <w:trHeight w:val="647"/>
        </w:trPr>
        <w:tc>
          <w:tcPr>
            <w:tcW w:w="10790" w:type="dxa"/>
            <w:gridSpan w:val="3"/>
          </w:tcPr>
          <w:p w14:paraId="11506D82" w14:textId="4339B115" w:rsidR="00ED76B7" w:rsidRDefault="006524E9" w:rsidP="00ED76B7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D</w:t>
            </w:r>
            <w:r w:rsidR="008D7ED1">
              <w:rPr>
                <w:b/>
                <w:smallCaps/>
                <w:sz w:val="20"/>
                <w:szCs w:val="20"/>
              </w:rPr>
              <w:t>BE</w:t>
            </w:r>
            <w:r w:rsidR="00183695">
              <w:rPr>
                <w:b/>
                <w:smallCaps/>
                <w:sz w:val="20"/>
                <w:szCs w:val="20"/>
              </w:rPr>
              <w:t xml:space="preserve"> </w:t>
            </w:r>
            <w:r w:rsidR="008D7ED1">
              <w:rPr>
                <w:b/>
                <w:smallCaps/>
                <w:sz w:val="20"/>
                <w:szCs w:val="20"/>
              </w:rPr>
              <w:t>(If Applicable)</w:t>
            </w:r>
          </w:p>
          <w:p w14:paraId="11506D83" w14:textId="71C62D60" w:rsidR="00ED76B7" w:rsidRPr="00ED76B7" w:rsidRDefault="002E6223" w:rsidP="00ED76B7">
            <w:pPr>
              <w:rPr>
                <w:szCs w:val="20"/>
              </w:rPr>
            </w:pPr>
            <w:r>
              <w:rPr>
                <w:szCs w:val="20"/>
              </w:rPr>
              <w:t>N/A</w:t>
            </w:r>
          </w:p>
          <w:p w14:paraId="11506D84" w14:textId="77777777" w:rsidR="008864B2" w:rsidRPr="004D2270" w:rsidRDefault="008864B2" w:rsidP="00ED76B7">
            <w:pPr>
              <w:rPr>
                <w:smallCaps/>
              </w:rPr>
            </w:pPr>
          </w:p>
        </w:tc>
      </w:tr>
      <w:tr w:rsidR="00561174" w14:paraId="11506D88" w14:textId="77777777" w:rsidTr="0072171B">
        <w:trPr>
          <w:trHeight w:val="737"/>
        </w:trPr>
        <w:tc>
          <w:tcPr>
            <w:tcW w:w="10790" w:type="dxa"/>
            <w:gridSpan w:val="3"/>
          </w:tcPr>
          <w:p w14:paraId="11506D86" w14:textId="77777777" w:rsidR="00561174" w:rsidRDefault="008D7ED1" w:rsidP="008864B2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Matrix (If Applicable)</w:t>
            </w:r>
          </w:p>
          <w:sdt>
            <w:sdtPr>
              <w:rPr>
                <w:rStyle w:val="Calibri10ptregular"/>
              </w:rPr>
              <w:id w:val="1872722719"/>
            </w:sdtPr>
            <w:sdtEndPr>
              <w:rPr>
                <w:rStyle w:val="DefaultParagraphFont"/>
                <w:smallCaps/>
                <w:sz w:val="22"/>
                <w:szCs w:val="20"/>
              </w:rPr>
            </w:sdtEndPr>
            <w:sdtContent>
              <w:p w14:paraId="11506D87" w14:textId="3383DCA9" w:rsidR="008864B2" w:rsidRPr="009E7D90" w:rsidRDefault="00E42644" w:rsidP="00E42644">
                <w:pPr>
                  <w:rPr>
                    <w:smallCaps/>
                    <w:szCs w:val="20"/>
                  </w:rPr>
                </w:pPr>
                <w:r>
                  <w:rPr>
                    <w:rStyle w:val="Calibri10ptregular"/>
                  </w:rPr>
                  <w:t>N/A</w:t>
                </w:r>
              </w:p>
            </w:sdtContent>
          </w:sdt>
        </w:tc>
      </w:tr>
      <w:tr w:rsidR="00CC133C" w14:paraId="11506D8A" w14:textId="77777777" w:rsidTr="0072171B">
        <w:trPr>
          <w:trHeight w:val="530"/>
        </w:trPr>
        <w:tc>
          <w:tcPr>
            <w:tcW w:w="10790" w:type="dxa"/>
            <w:gridSpan w:val="3"/>
            <w:shd w:val="clear" w:color="auto" w:fill="D6E3BC" w:themeFill="accent3" w:themeFillTint="66"/>
            <w:vAlign w:val="center"/>
          </w:tcPr>
          <w:p w14:paraId="11506D89" w14:textId="77777777" w:rsidR="00CC133C" w:rsidRPr="00101EC9" w:rsidRDefault="008D7ED1" w:rsidP="0002527E">
            <w:pPr>
              <w:rPr>
                <w:sz w:val="20"/>
                <w:szCs w:val="20"/>
              </w:rPr>
            </w:pPr>
            <w:r>
              <w:rPr>
                <w:b/>
                <w:smallCaps/>
                <w:sz w:val="28"/>
                <w:szCs w:val="28"/>
              </w:rPr>
              <w:t>Notes</w:t>
            </w:r>
          </w:p>
        </w:tc>
      </w:tr>
      <w:tr w:rsidR="0072171B" w14:paraId="11506D8C" w14:textId="77777777" w:rsidTr="0072171B">
        <w:trPr>
          <w:trHeight w:val="7487"/>
        </w:trPr>
        <w:tc>
          <w:tcPr>
            <w:tcW w:w="10790" w:type="dxa"/>
            <w:gridSpan w:val="3"/>
          </w:tcPr>
          <w:p w14:paraId="3CDF6F66" w14:textId="404204CC" w:rsidR="0072171B" w:rsidRDefault="005D2239" w:rsidP="0072171B">
            <w:r>
              <w:t>R</w:t>
            </w:r>
            <w:r w:rsidR="0028598C">
              <w:t xml:space="preserve">ecommend approval for </w:t>
            </w:r>
            <w:r w:rsidR="008C4300">
              <w:t xml:space="preserve">an </w:t>
            </w:r>
            <w:r w:rsidR="005C348C">
              <w:t xml:space="preserve">annual software </w:t>
            </w:r>
            <w:r w:rsidR="00023BB1">
              <w:t>subscription</w:t>
            </w:r>
            <w:r>
              <w:t xml:space="preserve"> </w:t>
            </w:r>
            <w:r w:rsidR="00023BB1">
              <w:t xml:space="preserve">for meter reading </w:t>
            </w:r>
            <w:r w:rsidR="00760634">
              <w:t>from</w:t>
            </w:r>
            <w:r w:rsidR="00FD6996">
              <w:t xml:space="preserve"> M</w:t>
            </w:r>
            <w:r w:rsidR="008C4300">
              <w:t>ars</w:t>
            </w:r>
            <w:r w:rsidR="00FD6996">
              <w:t xml:space="preserve"> Company in the amount of $43,510.</w:t>
            </w:r>
          </w:p>
          <w:p w14:paraId="14A75139" w14:textId="71E3B31F" w:rsidR="00FD6996" w:rsidRDefault="00FD6996" w:rsidP="0072171B"/>
          <w:p w14:paraId="475BAE0A" w14:textId="406B9694" w:rsidR="00FD6996" w:rsidRDefault="00760634" w:rsidP="0072171B">
            <w:r>
              <w:t xml:space="preserve">This is a sole source </w:t>
            </w:r>
            <w:r w:rsidR="00B9010A">
              <w:t>purchase because the water meter testing software provided is prop</w:t>
            </w:r>
            <w:r w:rsidR="00D96C2D">
              <w:t>rietary and Mars Company does not allow other companies to maintain its software</w:t>
            </w:r>
            <w:r w:rsidR="008C4300">
              <w:t xml:space="preserve">. </w:t>
            </w:r>
          </w:p>
          <w:p w14:paraId="32B7E528" w14:textId="77777777" w:rsidR="0072171B" w:rsidRDefault="0072171B" w:rsidP="0072171B"/>
          <w:p w14:paraId="53DF0BC4" w14:textId="7C9E9F11" w:rsidR="0072171B" w:rsidRDefault="00E56AB7" w:rsidP="0072171B">
            <w:r>
              <w:t>S.S.</w:t>
            </w:r>
            <w:r w:rsidR="0072171B">
              <w:tab/>
            </w:r>
            <w:r>
              <w:t>MARS Company</w:t>
            </w:r>
            <w:r w:rsidR="0072171B">
              <w:t xml:space="preserve"> (</w:t>
            </w:r>
            <w:r>
              <w:t>Ocala</w:t>
            </w:r>
            <w:r w:rsidR="00086E81">
              <w:t>, FL</w:t>
            </w:r>
            <w:r w:rsidR="0072171B">
              <w:t>)</w:t>
            </w:r>
            <w:r w:rsidR="0072171B">
              <w:rPr>
                <w:vertAlign w:val="superscript"/>
              </w:rPr>
              <w:t xml:space="preserve"> (</w:t>
            </w:r>
            <w:r w:rsidR="00086E81">
              <w:rPr>
                <w:vertAlign w:val="superscript"/>
              </w:rPr>
              <w:t>D</w:t>
            </w:r>
            <w:r w:rsidR="0072171B">
              <w:rPr>
                <w:vertAlign w:val="superscript"/>
              </w:rPr>
              <w:t>)</w:t>
            </w:r>
            <w:r w:rsidR="0072171B">
              <w:tab/>
              <w:t xml:space="preserve">                                      $</w:t>
            </w:r>
            <w:r>
              <w:t>43</w:t>
            </w:r>
            <w:r w:rsidR="00C67A40">
              <w:t>,</w:t>
            </w:r>
            <w:r>
              <w:t>510</w:t>
            </w:r>
            <w:r w:rsidR="00C67A40">
              <w:t>.00</w:t>
            </w:r>
          </w:p>
          <w:p w14:paraId="2ED34F0C" w14:textId="77777777" w:rsidR="0072171B" w:rsidRDefault="0072171B" w:rsidP="0072171B">
            <w:r>
              <w:t xml:space="preserve">              </w:t>
            </w:r>
          </w:p>
          <w:p w14:paraId="7B8C47F6" w14:textId="68C59054" w:rsidR="0072171B" w:rsidRDefault="0072171B" w:rsidP="0072171B">
            <w:r>
              <w:t xml:space="preserve"> (</w:t>
            </w:r>
            <w:r w:rsidR="00086E81">
              <w:t>D</w:t>
            </w:r>
            <w:r>
              <w:t xml:space="preserve">) Indicates </w:t>
            </w:r>
            <w:r w:rsidR="00FE46FC">
              <w:t>non-local</w:t>
            </w:r>
            <w:r>
              <w:t xml:space="preserve">, </w:t>
            </w:r>
            <w:r w:rsidR="00FE46FC">
              <w:t>n</w:t>
            </w:r>
            <w:r>
              <w:t>on-DBE owned business.  Recommend approval.</w:t>
            </w:r>
          </w:p>
          <w:p w14:paraId="4FB1A8F2" w14:textId="77777777" w:rsidR="0072171B" w:rsidRDefault="0072171B" w:rsidP="0072171B"/>
          <w:p w14:paraId="11506D8B" w14:textId="128CC147" w:rsidR="0072171B" w:rsidRPr="009E7D90" w:rsidRDefault="0072171B" w:rsidP="0072171B"/>
        </w:tc>
      </w:tr>
    </w:tbl>
    <w:p w14:paraId="11506D8D" w14:textId="77777777" w:rsidR="00601308" w:rsidRDefault="00601308" w:rsidP="00AF183D">
      <w:pPr>
        <w:rPr>
          <w:b/>
        </w:rPr>
      </w:pPr>
    </w:p>
    <w:sectPr w:rsidR="00601308" w:rsidSect="00101E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A07FCF"/>
    <w:multiLevelType w:val="multilevel"/>
    <w:tmpl w:val="1896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7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K0sDQyMDIwtjQwsbRQ0lEKTi0uzszPAykwrgUAJ8QjfSwAAAA="/>
  </w:docVars>
  <w:rsids>
    <w:rsidRoot w:val="00137FD2"/>
    <w:rsid w:val="00023BB1"/>
    <w:rsid w:val="00024F0D"/>
    <w:rsid w:val="0002527E"/>
    <w:rsid w:val="00032992"/>
    <w:rsid w:val="0007174B"/>
    <w:rsid w:val="00086E81"/>
    <w:rsid w:val="000D25EF"/>
    <w:rsid w:val="000E73DD"/>
    <w:rsid w:val="000F5B68"/>
    <w:rsid w:val="00101E40"/>
    <w:rsid w:val="00101EC9"/>
    <w:rsid w:val="00103540"/>
    <w:rsid w:val="0010697B"/>
    <w:rsid w:val="00110CA8"/>
    <w:rsid w:val="001344FC"/>
    <w:rsid w:val="00135DB4"/>
    <w:rsid w:val="00137FD2"/>
    <w:rsid w:val="00140BA7"/>
    <w:rsid w:val="00142B42"/>
    <w:rsid w:val="00145F25"/>
    <w:rsid w:val="00156AEA"/>
    <w:rsid w:val="00183695"/>
    <w:rsid w:val="00184473"/>
    <w:rsid w:val="00185EE5"/>
    <w:rsid w:val="00193531"/>
    <w:rsid w:val="001A389B"/>
    <w:rsid w:val="001B1200"/>
    <w:rsid w:val="001C691A"/>
    <w:rsid w:val="001D4531"/>
    <w:rsid w:val="001E60D8"/>
    <w:rsid w:val="00200232"/>
    <w:rsid w:val="00203DD0"/>
    <w:rsid w:val="00210C6D"/>
    <w:rsid w:val="00214789"/>
    <w:rsid w:val="00231D06"/>
    <w:rsid w:val="00232600"/>
    <w:rsid w:val="002632FE"/>
    <w:rsid w:val="0027266E"/>
    <w:rsid w:val="00276B6A"/>
    <w:rsid w:val="00277539"/>
    <w:rsid w:val="0028598C"/>
    <w:rsid w:val="00292983"/>
    <w:rsid w:val="002A2E62"/>
    <w:rsid w:val="002B173C"/>
    <w:rsid w:val="002E534E"/>
    <w:rsid w:val="002E6223"/>
    <w:rsid w:val="002F1B8B"/>
    <w:rsid w:val="00322A34"/>
    <w:rsid w:val="00325326"/>
    <w:rsid w:val="00355AEB"/>
    <w:rsid w:val="00367ADB"/>
    <w:rsid w:val="003845D2"/>
    <w:rsid w:val="003A188C"/>
    <w:rsid w:val="003D5658"/>
    <w:rsid w:val="004022B8"/>
    <w:rsid w:val="00402B22"/>
    <w:rsid w:val="00406DF6"/>
    <w:rsid w:val="00407E94"/>
    <w:rsid w:val="0041290C"/>
    <w:rsid w:val="00413D80"/>
    <w:rsid w:val="00414B20"/>
    <w:rsid w:val="00416A05"/>
    <w:rsid w:val="0043157E"/>
    <w:rsid w:val="00432397"/>
    <w:rsid w:val="0044071A"/>
    <w:rsid w:val="0044207E"/>
    <w:rsid w:val="0044634C"/>
    <w:rsid w:val="00454FA7"/>
    <w:rsid w:val="00455BFA"/>
    <w:rsid w:val="00456026"/>
    <w:rsid w:val="004601E3"/>
    <w:rsid w:val="004764D2"/>
    <w:rsid w:val="004770E6"/>
    <w:rsid w:val="004936A8"/>
    <w:rsid w:val="00497AF3"/>
    <w:rsid w:val="004A3D96"/>
    <w:rsid w:val="004A4A70"/>
    <w:rsid w:val="004B6FEF"/>
    <w:rsid w:val="004D2270"/>
    <w:rsid w:val="004D7BEC"/>
    <w:rsid w:val="00521BBF"/>
    <w:rsid w:val="00523666"/>
    <w:rsid w:val="005367CC"/>
    <w:rsid w:val="00544596"/>
    <w:rsid w:val="005455E8"/>
    <w:rsid w:val="005459C3"/>
    <w:rsid w:val="005569C1"/>
    <w:rsid w:val="00561174"/>
    <w:rsid w:val="005B7643"/>
    <w:rsid w:val="005C348C"/>
    <w:rsid w:val="005D0290"/>
    <w:rsid w:val="005D2239"/>
    <w:rsid w:val="005D51D9"/>
    <w:rsid w:val="00601308"/>
    <w:rsid w:val="0060260C"/>
    <w:rsid w:val="00605B97"/>
    <w:rsid w:val="00622966"/>
    <w:rsid w:val="00650611"/>
    <w:rsid w:val="006524B7"/>
    <w:rsid w:val="006524E9"/>
    <w:rsid w:val="00652585"/>
    <w:rsid w:val="00653931"/>
    <w:rsid w:val="00685CE0"/>
    <w:rsid w:val="00691289"/>
    <w:rsid w:val="006D3FF2"/>
    <w:rsid w:val="006E3200"/>
    <w:rsid w:val="006F4630"/>
    <w:rsid w:val="00704295"/>
    <w:rsid w:val="00704E20"/>
    <w:rsid w:val="0072171B"/>
    <w:rsid w:val="00726663"/>
    <w:rsid w:val="00736488"/>
    <w:rsid w:val="00740893"/>
    <w:rsid w:val="007441D9"/>
    <w:rsid w:val="0075095F"/>
    <w:rsid w:val="00754BE8"/>
    <w:rsid w:val="00760634"/>
    <w:rsid w:val="00773AA1"/>
    <w:rsid w:val="0078767C"/>
    <w:rsid w:val="007A6215"/>
    <w:rsid w:val="007C5C62"/>
    <w:rsid w:val="007D4786"/>
    <w:rsid w:val="007E0D99"/>
    <w:rsid w:val="007F6569"/>
    <w:rsid w:val="00830FB6"/>
    <w:rsid w:val="008344EB"/>
    <w:rsid w:val="008404F6"/>
    <w:rsid w:val="00855438"/>
    <w:rsid w:val="00860F9F"/>
    <w:rsid w:val="008715F8"/>
    <w:rsid w:val="0087237C"/>
    <w:rsid w:val="008802F2"/>
    <w:rsid w:val="008864B2"/>
    <w:rsid w:val="00892E94"/>
    <w:rsid w:val="00897450"/>
    <w:rsid w:val="008C064A"/>
    <w:rsid w:val="008C40F1"/>
    <w:rsid w:val="008C4300"/>
    <w:rsid w:val="008D051A"/>
    <w:rsid w:val="008D7ED1"/>
    <w:rsid w:val="008F0C94"/>
    <w:rsid w:val="00941198"/>
    <w:rsid w:val="00961B0F"/>
    <w:rsid w:val="0097016E"/>
    <w:rsid w:val="009A116C"/>
    <w:rsid w:val="009A1E2D"/>
    <w:rsid w:val="009B401F"/>
    <w:rsid w:val="009E7D90"/>
    <w:rsid w:val="009F3006"/>
    <w:rsid w:val="009F59C9"/>
    <w:rsid w:val="00A0134D"/>
    <w:rsid w:val="00A041CA"/>
    <w:rsid w:val="00A45565"/>
    <w:rsid w:val="00A57B8B"/>
    <w:rsid w:val="00A61163"/>
    <w:rsid w:val="00A703C1"/>
    <w:rsid w:val="00A93AEA"/>
    <w:rsid w:val="00AD5126"/>
    <w:rsid w:val="00AD686E"/>
    <w:rsid w:val="00AD71B0"/>
    <w:rsid w:val="00AE0242"/>
    <w:rsid w:val="00AF183D"/>
    <w:rsid w:val="00B000EC"/>
    <w:rsid w:val="00B079D3"/>
    <w:rsid w:val="00B46ECF"/>
    <w:rsid w:val="00B479DA"/>
    <w:rsid w:val="00B530C0"/>
    <w:rsid w:val="00B54474"/>
    <w:rsid w:val="00B70BC8"/>
    <w:rsid w:val="00B73AE1"/>
    <w:rsid w:val="00B81EE0"/>
    <w:rsid w:val="00B822CF"/>
    <w:rsid w:val="00B9010A"/>
    <w:rsid w:val="00BB0E93"/>
    <w:rsid w:val="00BD2893"/>
    <w:rsid w:val="00BE01AE"/>
    <w:rsid w:val="00BF03CE"/>
    <w:rsid w:val="00BF1FA7"/>
    <w:rsid w:val="00C126A7"/>
    <w:rsid w:val="00C15F4B"/>
    <w:rsid w:val="00C247EC"/>
    <w:rsid w:val="00C352FE"/>
    <w:rsid w:val="00C415EB"/>
    <w:rsid w:val="00C458D3"/>
    <w:rsid w:val="00C52D68"/>
    <w:rsid w:val="00C558E4"/>
    <w:rsid w:val="00C63DDE"/>
    <w:rsid w:val="00C6523B"/>
    <w:rsid w:val="00C67A40"/>
    <w:rsid w:val="00C706DF"/>
    <w:rsid w:val="00C864CF"/>
    <w:rsid w:val="00C869B4"/>
    <w:rsid w:val="00C918A3"/>
    <w:rsid w:val="00C93366"/>
    <w:rsid w:val="00CA2E7F"/>
    <w:rsid w:val="00CB4568"/>
    <w:rsid w:val="00CC133C"/>
    <w:rsid w:val="00CC3E3B"/>
    <w:rsid w:val="00D05020"/>
    <w:rsid w:val="00D2638A"/>
    <w:rsid w:val="00D26821"/>
    <w:rsid w:val="00D3100A"/>
    <w:rsid w:val="00D478B7"/>
    <w:rsid w:val="00D66803"/>
    <w:rsid w:val="00D74359"/>
    <w:rsid w:val="00D76DA8"/>
    <w:rsid w:val="00D81F4A"/>
    <w:rsid w:val="00D96C2D"/>
    <w:rsid w:val="00DB177F"/>
    <w:rsid w:val="00DB7A66"/>
    <w:rsid w:val="00DD7D94"/>
    <w:rsid w:val="00DF276C"/>
    <w:rsid w:val="00E20248"/>
    <w:rsid w:val="00E34A29"/>
    <w:rsid w:val="00E42644"/>
    <w:rsid w:val="00E56AB7"/>
    <w:rsid w:val="00E6119B"/>
    <w:rsid w:val="00E66433"/>
    <w:rsid w:val="00E77F56"/>
    <w:rsid w:val="00E822AF"/>
    <w:rsid w:val="00E85956"/>
    <w:rsid w:val="00EA103B"/>
    <w:rsid w:val="00EB3CB5"/>
    <w:rsid w:val="00ED76B7"/>
    <w:rsid w:val="00EE1CE4"/>
    <w:rsid w:val="00EE351A"/>
    <w:rsid w:val="00EE5D92"/>
    <w:rsid w:val="00EF09E5"/>
    <w:rsid w:val="00EF3EA2"/>
    <w:rsid w:val="00EF4A6F"/>
    <w:rsid w:val="00F00C42"/>
    <w:rsid w:val="00F3768A"/>
    <w:rsid w:val="00F724AD"/>
    <w:rsid w:val="00F765E6"/>
    <w:rsid w:val="00F82A4B"/>
    <w:rsid w:val="00F94DE5"/>
    <w:rsid w:val="00FA3497"/>
    <w:rsid w:val="00FD1F1E"/>
    <w:rsid w:val="00FD6996"/>
    <w:rsid w:val="00FE46FC"/>
    <w:rsid w:val="00FF057B"/>
    <w:rsid w:val="00FF376F"/>
    <w:rsid w:val="0C11CAB2"/>
    <w:rsid w:val="4B143109"/>
    <w:rsid w:val="65F66384"/>
    <w:rsid w:val="6DB9D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6D73"/>
  <w15:docId w15:val="{ACAE5505-F521-4FF1-B003-0B2F99E0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7F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5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558E4"/>
  </w:style>
  <w:style w:type="paragraph" w:customStyle="1" w:styleId="ocpalertsection">
    <w:name w:val="ocpalertsection"/>
    <w:basedOn w:val="Normal"/>
    <w:rsid w:val="00C5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regular">
    <w:name w:val="Body regular"/>
    <w:basedOn w:val="DefaultParagraphFont"/>
    <w:uiPriority w:val="1"/>
    <w:rsid w:val="003D5658"/>
    <w:rPr>
      <w:rFonts w:asciiTheme="minorHAnsi" w:hAnsiTheme="minorHAnsi"/>
      <w:sz w:val="22"/>
    </w:rPr>
  </w:style>
  <w:style w:type="character" w:customStyle="1" w:styleId="Calibri10ptregular">
    <w:name w:val="Calibri 10pt regular"/>
    <w:basedOn w:val="DefaultParagraphFont"/>
    <w:uiPriority w:val="1"/>
    <w:rsid w:val="008404F6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2A00C-E4A4-4672-937A-6BF2304E4A39}"/>
      </w:docPartPr>
      <w:docPartBody>
        <w:p w:rsidR="008715F8" w:rsidRDefault="008715F8">
          <w:r w:rsidRPr="007509A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D71"/>
    <w:rsid w:val="0003337E"/>
    <w:rsid w:val="000D4BE5"/>
    <w:rsid w:val="001A4497"/>
    <w:rsid w:val="001C0312"/>
    <w:rsid w:val="002D4BBC"/>
    <w:rsid w:val="003966A3"/>
    <w:rsid w:val="003C5BBB"/>
    <w:rsid w:val="00454709"/>
    <w:rsid w:val="00510553"/>
    <w:rsid w:val="0077086C"/>
    <w:rsid w:val="0078628A"/>
    <w:rsid w:val="008341B1"/>
    <w:rsid w:val="008715F8"/>
    <w:rsid w:val="008F3534"/>
    <w:rsid w:val="008F7D71"/>
    <w:rsid w:val="009736C9"/>
    <w:rsid w:val="009B03E6"/>
    <w:rsid w:val="009C3F7C"/>
    <w:rsid w:val="00AF5380"/>
    <w:rsid w:val="00B40481"/>
    <w:rsid w:val="00C41AFB"/>
    <w:rsid w:val="00D420A9"/>
    <w:rsid w:val="00D7213B"/>
    <w:rsid w:val="00F713F9"/>
    <w:rsid w:val="00F9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59497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13F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BudgetAnalyst xmlns="236836e1-c35c-4f2c-8843-eafc7bc8798e">
      <UserInfo>
        <DisplayName/>
        <AccountId xsi:nil="true"/>
        <AccountType/>
      </UserInfo>
    </BudgetAnalyst>
    <Buyer xmlns="236836e1-c35c-4f2c-8843-eafc7bc8798e">
      <UserInfo>
        <DisplayName/>
        <AccountId xsi:nil="true"/>
        <AccountType/>
      </UserInfo>
    </Buyer>
    <Notes0 xmlns="236836e1-c35c-4f2c-8843-eafc7bc8798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3BEBB0DE4684B97AAD2D51090BD75" ma:contentTypeVersion="17" ma:contentTypeDescription="Create a new document." ma:contentTypeScope="" ma:versionID="462a211b7ee65e607ff1376c0b08bced">
  <xsd:schema xmlns:xsd="http://www.w3.org/2001/XMLSchema" xmlns:xs="http://www.w3.org/2001/XMLSchema" xmlns:p="http://schemas.microsoft.com/office/2006/metadata/properties" xmlns:ns2="236836e1-c35c-4f2c-8843-eafc7bc8798e" xmlns:ns3="d894a326-4ef1-4dfb-afff-68bdec319e77" targetNamespace="http://schemas.microsoft.com/office/2006/metadata/properties" ma:root="true" ma:fieldsID="4e110f735a7187c541da4afac72a51a5" ns2:_="" ns3:_="">
    <xsd:import namespace="236836e1-c35c-4f2c-8843-eafc7bc8798e"/>
    <xsd:import namespace="d894a326-4ef1-4dfb-afff-68bdec319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Buyer" minOccurs="0"/>
                <xsd:element ref="ns2:BudgetAnalyst" minOccurs="0"/>
                <xsd:element ref="ns3:SharedWithUsers" minOccurs="0"/>
                <xsd:element ref="ns3:SharedWithDetail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836e1-c35c-4f2c-8843-eafc7bc87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uyer" ma:index="14" nillable="true" ma:displayName="Buyer" ma:format="Dropdown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dgetAnalyst" ma:index="15" nillable="true" ma:displayName="Budget Analyst" ma:format="Dropdown" ma:list="UserInfo" ma:SharePointGroup="0" ma:internalName="BudgetAnaly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s0" ma:index="18" nillable="true" ma:displayName="Notes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4a326-4ef1-4dfb-afff-68bdec319e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AF264D-3D35-45EF-A065-9B348D070A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3FDFA1-BB9B-45FF-B2C4-A1DB7F3B3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CCE6B4-C688-40CC-A8C9-79488B35B2F8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d894a326-4ef1-4dfb-afff-68bdec319e77"/>
    <ds:schemaRef ds:uri="http://www.w3.org/XML/1998/namespace"/>
    <ds:schemaRef ds:uri="http://schemas.microsoft.com/office/infopath/2007/PartnerControls"/>
    <ds:schemaRef ds:uri="236836e1-c35c-4f2c-8843-eafc7bc8798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8E2F8EC-AC71-4351-8339-A975767BC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6836e1-c35c-4f2c-8843-eafc7bc8798e"/>
    <ds:schemaRef ds:uri="d894a326-4ef1-4dfb-afff-68bdec319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663</Characters>
  <Application>Microsoft Office Word</Application>
  <DocSecurity>0</DocSecurity>
  <Lines>5</Lines>
  <Paragraphs>1</Paragraphs>
  <ScaleCrop>false</ScaleCrop>
  <Company>City of Savannah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Saja Aures</dc:creator>
  <cp:keywords/>
  <cp:lastModifiedBy>Tiffany Daniels</cp:lastModifiedBy>
  <cp:revision>14</cp:revision>
  <cp:lastPrinted>2019-04-02T20:07:00Z</cp:lastPrinted>
  <dcterms:created xsi:type="dcterms:W3CDTF">2021-08-11T14:02:00Z</dcterms:created>
  <dcterms:modified xsi:type="dcterms:W3CDTF">2021-08-11T16:55:00Z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0x0101008D43BEBB0DE4684B97AAD2D51090BD75</vt:lpwstr>
  </property>
</Properties>
</file>